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95B6B" w14:textId="77777777" w:rsidR="004C1F47" w:rsidRDefault="004C1F47">
      <w:pPr>
        <w:spacing w:before="9" w:after="0" w:line="170" w:lineRule="exact"/>
        <w:rPr>
          <w:sz w:val="17"/>
          <w:szCs w:val="17"/>
        </w:rPr>
      </w:pPr>
    </w:p>
    <w:p w14:paraId="7924D370" w14:textId="77777777" w:rsidR="004C1F47" w:rsidRDefault="004C1F47">
      <w:pPr>
        <w:spacing w:after="0" w:line="200" w:lineRule="exact"/>
        <w:rPr>
          <w:sz w:val="20"/>
          <w:szCs w:val="20"/>
        </w:rPr>
      </w:pPr>
    </w:p>
    <w:p w14:paraId="14D0590A" w14:textId="77777777" w:rsidR="004C1F47" w:rsidRDefault="007C2849">
      <w:pPr>
        <w:spacing w:before="29" w:after="0" w:line="240" w:lineRule="auto"/>
        <w:ind w:left="5788" w:right="-2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1837C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9" type="#_x0000_t75" style="position:absolute;left:0;text-align:left;margin-left:50pt;margin-top:-14.3pt;width:3in;height:65.3pt;z-index:-251661312;mso-position-horizontal-relative:page">
            <v:imagedata r:id="rId7" o:title=""/>
            <w10:wrap anchorx="page"/>
          </v:shape>
        </w:pict>
      </w:r>
      <w:r w:rsidR="000E31A3">
        <w:rPr>
          <w:rFonts w:ascii="Times New Roman" w:eastAsia="Times New Roman" w:hAnsi="Times New Roman" w:cs="Times New Roman"/>
          <w:sz w:val="24"/>
          <w:szCs w:val="24"/>
        </w:rPr>
        <w:t>Office Use Only</w:t>
      </w:r>
    </w:p>
    <w:p w14:paraId="17F49719" w14:textId="77777777" w:rsidR="004C1F47" w:rsidRDefault="007C2849">
      <w:pPr>
        <w:spacing w:before="3" w:after="0" w:line="240" w:lineRule="auto"/>
        <w:ind w:left="5788" w:right="-2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2E925017">
          <v:group id="_x0000_s1087" style="position:absolute;left:0;text-align:left;margin-left:417.95pt;margin-top:13.7pt;width:144.05pt;height:.1pt;z-index:-251655168;mso-position-horizontal-relative:page" coordorigin="8359,274" coordsize="2881,2">
            <v:shape id="_x0000_s1088" style="position:absolute;left:8359;top:274;width:2881;height:2" coordorigin="8359,274" coordsize="2881,0" path="m8359,274r2881,e" filled="f" strokeweight=".48pt">
              <v:path arrowok="t"/>
            </v:shape>
            <w10:wrap anchorx="page"/>
          </v:group>
        </w:pict>
      </w:r>
      <w:r w:rsidR="000E31A3">
        <w:rPr>
          <w:rFonts w:ascii="Times New Roman" w:eastAsia="Times New Roman" w:hAnsi="Times New Roman" w:cs="Times New Roman"/>
          <w:sz w:val="24"/>
          <w:szCs w:val="24"/>
        </w:rPr>
        <w:t>Custo</w:t>
      </w:r>
      <w:r w:rsidR="000E31A3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0E31A3">
        <w:rPr>
          <w:rFonts w:ascii="Times New Roman" w:eastAsia="Times New Roman" w:hAnsi="Times New Roman" w:cs="Times New Roman"/>
          <w:sz w:val="24"/>
          <w:szCs w:val="24"/>
        </w:rPr>
        <w:t>er Na</w:t>
      </w:r>
      <w:r w:rsidR="000E31A3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0E31A3">
        <w:rPr>
          <w:rFonts w:ascii="Times New Roman" w:eastAsia="Times New Roman" w:hAnsi="Times New Roman" w:cs="Times New Roman"/>
          <w:sz w:val="24"/>
          <w:szCs w:val="24"/>
        </w:rPr>
        <w:t>e:</w:t>
      </w:r>
    </w:p>
    <w:p w14:paraId="1D5551FB" w14:textId="77777777" w:rsidR="004C1F47" w:rsidRDefault="000E31A3">
      <w:pPr>
        <w:tabs>
          <w:tab w:val="left" w:pos="10320"/>
        </w:tabs>
        <w:spacing w:before="7" w:after="0" w:line="246" w:lineRule="auto"/>
        <w:ind w:left="5788" w:right="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Account #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Initials &amp; Date:</w:t>
      </w:r>
    </w:p>
    <w:p w14:paraId="6D36D0FD" w14:textId="77777777" w:rsidR="004C1F47" w:rsidRDefault="004C1F47">
      <w:pPr>
        <w:spacing w:before="10" w:after="0" w:line="190" w:lineRule="exact"/>
        <w:rPr>
          <w:sz w:val="19"/>
          <w:szCs w:val="19"/>
        </w:rPr>
      </w:pPr>
    </w:p>
    <w:p w14:paraId="6AFC6CB3" w14:textId="77777777" w:rsidR="004C1F47" w:rsidRDefault="004C1F47">
      <w:pPr>
        <w:spacing w:after="0" w:line="200" w:lineRule="exact"/>
        <w:rPr>
          <w:sz w:val="20"/>
          <w:szCs w:val="20"/>
        </w:rPr>
      </w:pPr>
    </w:p>
    <w:p w14:paraId="70E2F35B" w14:textId="57B3CF2A" w:rsidR="004C1F47" w:rsidRDefault="007C2849">
      <w:pPr>
        <w:spacing w:before="29" w:after="0" w:line="240" w:lineRule="auto"/>
        <w:ind w:left="1794" w:right="17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3E1758AC">
          <v:group id="_x0000_s1076" style="position:absolute;left:0;text-align:left;margin-left:325.7pt;margin-top:-78.85pt;width:244pt;height:62pt;z-index:-251660288;mso-position-horizontal-relative:page" coordorigin="6514,-1577" coordsize="4880,1240">
            <v:group id="_x0000_s1085" style="position:absolute;left:6538;top:-1553;width:4832;height:2" coordorigin="6538,-1553" coordsize="4832,2">
              <v:shape id="_x0000_s1086" style="position:absolute;left:6538;top:-1553;width:4832;height:2" coordorigin="6538,-1553" coordsize="4832,0" path="m6538,-1553r4832,e" filled="f" strokeweight="2.38pt">
                <v:path arrowok="t"/>
              </v:shape>
            </v:group>
            <v:group id="_x0000_s1083" style="position:absolute;left:6560;top:-1530;width:2;height:1170" coordorigin="6560,-1530" coordsize="2,1170">
              <v:shape id="_x0000_s1084" style="position:absolute;left:6560;top:-1530;width:2;height:1170" coordorigin="6560,-1530" coordsize="0,1170" path="m6560,-1530r,1170e" filled="f" strokeweight="2.32pt">
                <v:path arrowok="t"/>
              </v:shape>
            </v:group>
            <v:group id="_x0000_s1081" style="position:absolute;left:6538;top:-382;width:4832;height:2" coordorigin="6538,-382" coordsize="4832,2">
              <v:shape id="_x0000_s1082" style="position:absolute;left:6538;top:-382;width:4832;height:2" coordorigin="6538,-382" coordsize="4832,0" path="m6538,-382r4832,e" filled="f" strokeweight="2.32pt">
                <v:path arrowok="t"/>
              </v:shape>
            </v:group>
            <v:group id="_x0000_s1079" style="position:absolute;left:11348;top:-1530;width:2;height:1170" coordorigin="11348,-1530" coordsize="2,1170">
              <v:shape id="_x0000_s1080" style="position:absolute;left:11348;top:-1530;width:2;height:1170" coordorigin="11348,-1530" coordsize="0,1170" path="m11348,-1530r,1170e" filled="f" strokeweight="2.32pt">
                <v:path arrowok="t"/>
              </v:shape>
            </v:group>
            <v:group id="_x0000_s1077" style="position:absolute;left:8752;top:-414;width:2400;height:2" coordorigin="8752,-414" coordsize="2400,2">
              <v:shape id="_x0000_s1078" style="position:absolute;left:8752;top:-414;width:2400;height:2" coordorigin="8752,-414" coordsize="2400,0" path="m8752,-414r2400,e" filled="f" strokeweight=".26669mm">
                <v:path arrowok="t"/>
              </v:shape>
            </v:group>
            <w10:wrap anchorx="page"/>
          </v:group>
        </w:pict>
      </w:r>
      <w:r w:rsidR="000E31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APPLICATION FOR </w:t>
      </w:r>
      <w:r w:rsidR="00E61A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MOVING </w:t>
      </w:r>
      <w:r w:rsidR="000E31A3">
        <w:rPr>
          <w:rFonts w:ascii="Times New Roman" w:eastAsia="Times New Roman" w:hAnsi="Times New Roman" w:cs="Times New Roman"/>
          <w:b/>
          <w:bCs/>
          <w:sz w:val="24"/>
          <w:szCs w:val="24"/>
        </w:rPr>
        <w:t>AVERAGE MONTHLY PAYMENT PLAN</w:t>
      </w:r>
    </w:p>
    <w:p w14:paraId="4D9ECC4A" w14:textId="77777777" w:rsidR="004C1F47" w:rsidRDefault="000E31A3">
      <w:pPr>
        <w:spacing w:after="0" w:line="240" w:lineRule="auto"/>
        <w:ind w:left="1940" w:right="192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Return the completed application to Finance Department, City Hall</w:t>
      </w:r>
    </w:p>
    <w:p w14:paraId="601011D1" w14:textId="1B372E33" w:rsidR="004C1F47" w:rsidRDefault="007C2849" w:rsidP="00935942">
      <w:pPr>
        <w:spacing w:after="0" w:line="272" w:lineRule="exact"/>
        <w:ind w:left="180" w:right="130"/>
        <w:jc w:val="center"/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</w:pPr>
      <w:r>
        <w:pict w14:anchorId="20B1A1EB">
          <v:group id="_x0000_s1057" style="position:absolute;left:0;text-align:left;margin-left:50.05pt;margin-top:31.6pt;width:510.75pt;height:150.7pt;z-index:-251659264;mso-position-horizontal-relative:page" coordorigin="1001,632" coordsize="10215,3014">
            <v:group id="_x0000_s1074" style="position:absolute;left:1008;top:639;width:10200;height:1439" coordorigin="1008,639" coordsize="10200,1439">
              <v:shape id="_x0000_s1075" style="position:absolute;left:1008;top:639;width:10200;height:1439" coordorigin="1008,639" coordsize="10200,1439" path="m11208,639r-10200,l1008,2078r10200,l11208,639xe" filled="f">
                <v:path arrowok="t"/>
              </v:shape>
            </v:group>
            <v:group id="_x0000_s1072" style="position:absolute;left:1008;top:2078;width:10200;height:1560" coordorigin="1008,2078" coordsize="10200,1560">
              <v:shape id="_x0000_s1073" style="position:absolute;left:1008;top:2078;width:10200;height:1560" coordorigin="1008,2078" coordsize="10200,1560" path="m11208,2078r-10200,l1008,3638r10200,l11208,2078xe" filled="f">
                <v:path arrowok="t"/>
              </v:shape>
            </v:group>
            <v:group id="_x0000_s1070" style="position:absolute;left:1160;top:2696;width:4320;height:2" coordorigin="1160,2696" coordsize="4320,2">
              <v:shape id="_x0000_s1071" style="position:absolute;left:1160;top:2696;width:4320;height:2" coordorigin="1160,2696" coordsize="4320,0" path="m1160,2696r4320,e" filled="f" strokeweight=".7pt">
                <v:path arrowok="t"/>
              </v:shape>
            </v:group>
            <v:group id="_x0000_s1068" style="position:absolute;left:6200;top:2696;width:4320;height:2" coordorigin="6200,2696" coordsize="4320,2">
              <v:shape id="_x0000_s1069" style="position:absolute;left:6200;top:2696;width:4320;height:2" coordorigin="6200,2696" coordsize="4320,0" path="m6200,2696r4320,e" filled="f" strokeweight=".7pt">
                <v:path arrowok="t"/>
              </v:shape>
            </v:group>
            <v:group id="_x0000_s1066" style="position:absolute;left:1160;top:2976;width:4320;height:2" coordorigin="1160,2976" coordsize="4320,2">
              <v:shape id="_x0000_s1067" style="position:absolute;left:1160;top:2976;width:4320;height:2" coordorigin="1160,2976" coordsize="4320,0" path="m1160,2976r4320,e" filled="f" strokeweight=".7pt">
                <v:path arrowok="t"/>
              </v:shape>
            </v:group>
            <v:group id="_x0000_s1064" style="position:absolute;left:6200;top:2976;width:4320;height:2" coordorigin="6200,2976" coordsize="4320,2">
              <v:shape id="_x0000_s1065" style="position:absolute;left:6200;top:2976;width:4320;height:2" coordorigin="6200,2976" coordsize="4320,0" path="m6200,2976r4320,e" filled="f" strokeweight=".7pt">
                <v:path arrowok="t"/>
              </v:shape>
            </v:group>
            <v:group id="_x0000_s1062" style="position:absolute;left:1160;top:3255;width:4320;height:2" coordorigin="1160,3255" coordsize="4320,2">
              <v:shape id="_x0000_s1063" style="position:absolute;left:1160;top:3255;width:4320;height:2" coordorigin="1160,3255" coordsize="4320,0" path="m1160,3255r4320,e" filled="f" strokeweight=".7pt">
                <v:path arrowok="t"/>
              </v:shape>
            </v:group>
            <v:group id="_x0000_s1060" style="position:absolute;left:6200;top:3255;width:4320;height:2" coordorigin="6200,3255" coordsize="4320,2">
              <v:shape id="_x0000_s1061" style="position:absolute;left:6200;top:3255;width:4320;height:2" coordorigin="6200,3255" coordsize="4320,0" path="m6200,3255r4320,e" filled="f" strokeweight=".7pt">
                <v:path arrowok="t"/>
              </v:shape>
            </v:group>
            <v:group id="_x0000_s1058" style="position:absolute;left:6049;top:2078;width:2;height:1560" coordorigin="6049,2078" coordsize="2,1560">
              <v:shape id="_x0000_s1059" style="position:absolute;left:6049;top:2078;width:2;height:1560" coordorigin="6049,2078" coordsize="0,1560" path="m6049,2078r,1560e" filled="f">
                <v:path arrowok="t"/>
              </v:shape>
            </v:group>
            <w10:wrap anchorx="page"/>
          </v:group>
        </w:pict>
      </w:r>
      <w:r w:rsidR="000E31A3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1339 Griffin Avenue, Enumclaw, WA 98022</w:t>
      </w:r>
      <w:r w:rsidR="00935942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 xml:space="preserve"> –</w:t>
      </w:r>
      <w:r w:rsidR="000E31A3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 xml:space="preserve"> Phone</w:t>
      </w:r>
      <w:r w:rsidR="00935942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:</w:t>
      </w:r>
      <w:r w:rsidR="000E31A3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 xml:space="preserve"> 360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615 5614</w:t>
      </w:r>
      <w:r w:rsidR="00935942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 xml:space="preserve">, </w:t>
      </w:r>
      <w:r w:rsidR="000E31A3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Fax</w:t>
      </w:r>
      <w:r w:rsidR="00935942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:</w:t>
      </w:r>
      <w:r w:rsidR="000E31A3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 xml:space="preserve"> 360 825 14</w:t>
      </w:r>
      <w:r w:rsidR="000E31A3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29</w:t>
      </w:r>
    </w:p>
    <w:p w14:paraId="63885E15" w14:textId="77777777" w:rsidR="00935942" w:rsidRDefault="00935942">
      <w:pPr>
        <w:spacing w:after="0" w:line="272" w:lineRule="exact"/>
        <w:ind w:left="1151" w:right="113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Email:  utilities@ci.enumclaw.wa.us</w:t>
      </w:r>
    </w:p>
    <w:p w14:paraId="018E3FB2" w14:textId="77777777" w:rsidR="004C1F47" w:rsidRDefault="004C1F47">
      <w:pPr>
        <w:spacing w:after="0" w:line="200" w:lineRule="exact"/>
        <w:rPr>
          <w:sz w:val="20"/>
          <w:szCs w:val="20"/>
        </w:rPr>
      </w:pPr>
    </w:p>
    <w:p w14:paraId="492E5100" w14:textId="77777777" w:rsidR="004C1F47" w:rsidRDefault="004C1F47">
      <w:pPr>
        <w:spacing w:after="0" w:line="220" w:lineRule="exact"/>
      </w:pPr>
    </w:p>
    <w:p w14:paraId="10E655D4" w14:textId="77777777" w:rsidR="004C1F47" w:rsidRDefault="000E31A3" w:rsidP="00E2717A">
      <w:pPr>
        <w:spacing w:before="29" w:after="0" w:line="243" w:lineRule="auto"/>
        <w:ind w:left="280" w:right="7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Custo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 Na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e: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                                 </w:t>
      </w:r>
      <w:r w:rsidR="00E2717A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Spouse Na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e: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                         </w:t>
      </w:r>
      <w:r w:rsidR="00E2717A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Phone: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                                       </w:t>
      </w:r>
      <w:r w:rsidR="00E2717A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Cell Phone: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                              </w:t>
      </w:r>
      <w:r w:rsidR="00E2717A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ork Phone: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                                        </w:t>
      </w:r>
      <w:r w:rsidR="00E2717A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ork Phone: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                           </w:t>
      </w:r>
      <w:r w:rsidR="00E2717A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ail: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pacing w:val="20"/>
          <w:sz w:val="24"/>
          <w:szCs w:val="24"/>
          <w:u w:val="single" w:color="000000"/>
        </w:rPr>
        <w:t xml:space="preserve"> </w:t>
      </w:r>
      <w:r w:rsidR="00E2717A">
        <w:rPr>
          <w:rFonts w:ascii="Times New Roman" w:eastAsia="Times New Roman" w:hAnsi="Times New Roman" w:cs="Times New Roman"/>
          <w:spacing w:val="20"/>
          <w:sz w:val="24"/>
          <w:szCs w:val="24"/>
          <w:u w:val="single" w:color="000000"/>
        </w:rPr>
        <w:tab/>
      </w:r>
      <w:r w:rsidR="00E2717A">
        <w:rPr>
          <w:rFonts w:ascii="Times New Roman" w:eastAsia="Times New Roman" w:hAnsi="Times New Roman" w:cs="Times New Roman"/>
          <w:spacing w:val="20"/>
          <w:sz w:val="24"/>
          <w:szCs w:val="24"/>
          <w:u w:val="single" w:color="000000"/>
        </w:rPr>
        <w:tab/>
      </w:r>
      <w:r w:rsidR="00E2717A">
        <w:rPr>
          <w:rFonts w:ascii="Times New Roman" w:eastAsia="Times New Roman" w:hAnsi="Times New Roman" w:cs="Times New Roman"/>
          <w:spacing w:val="20"/>
          <w:sz w:val="24"/>
          <w:szCs w:val="24"/>
          <w:u w:val="single" w:color="000000"/>
        </w:rPr>
        <w:tab/>
      </w:r>
      <w:r w:rsidR="00E2717A">
        <w:rPr>
          <w:rFonts w:ascii="Times New Roman" w:eastAsia="Times New Roman" w:hAnsi="Times New Roman" w:cs="Times New Roman"/>
          <w:spacing w:val="20"/>
          <w:sz w:val="24"/>
          <w:szCs w:val="24"/>
          <w:u w:val="single" w:color="000000"/>
        </w:rPr>
        <w:tab/>
      </w:r>
      <w:r w:rsidR="00E2717A">
        <w:rPr>
          <w:rFonts w:ascii="Times New Roman" w:eastAsia="Times New Roman" w:hAnsi="Times New Roman" w:cs="Times New Roman"/>
          <w:spacing w:val="20"/>
          <w:sz w:val="24"/>
          <w:szCs w:val="24"/>
          <w:u w:val="single" w:color="000000"/>
        </w:rPr>
        <w:tab/>
      </w:r>
      <w:r w:rsidR="00E2717A">
        <w:rPr>
          <w:rFonts w:ascii="Times New Roman" w:eastAsia="Times New Roman" w:hAnsi="Times New Roman" w:cs="Times New Roman"/>
          <w:spacing w:val="20"/>
          <w:sz w:val="24"/>
          <w:szCs w:val="24"/>
          <w:u w:val="single" w:color="000000"/>
        </w:rPr>
        <w:tab/>
      </w:r>
    </w:p>
    <w:p w14:paraId="6F776960" w14:textId="77777777" w:rsidR="004C1F47" w:rsidRDefault="004C1F47">
      <w:pPr>
        <w:spacing w:before="12" w:after="0" w:line="280" w:lineRule="exact"/>
        <w:rPr>
          <w:sz w:val="28"/>
          <w:szCs w:val="28"/>
        </w:rPr>
      </w:pPr>
    </w:p>
    <w:p w14:paraId="53126D07" w14:textId="77777777" w:rsidR="004C1F47" w:rsidRDefault="000E31A3">
      <w:pPr>
        <w:tabs>
          <w:tab w:val="left" w:pos="5320"/>
        </w:tabs>
        <w:spacing w:before="29" w:after="0" w:line="271" w:lineRule="exact"/>
        <w:ind w:left="2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Mailing Address: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Service Address:</w:t>
      </w:r>
    </w:p>
    <w:p w14:paraId="04ED87C7" w14:textId="77777777" w:rsidR="004C1F47" w:rsidRDefault="004C1F47">
      <w:pPr>
        <w:spacing w:after="0" w:line="200" w:lineRule="exact"/>
        <w:rPr>
          <w:sz w:val="20"/>
          <w:szCs w:val="20"/>
        </w:rPr>
      </w:pPr>
    </w:p>
    <w:p w14:paraId="277E95CA" w14:textId="77777777" w:rsidR="004C1F47" w:rsidRDefault="004C1F47">
      <w:pPr>
        <w:spacing w:after="0" w:line="200" w:lineRule="exact"/>
        <w:rPr>
          <w:sz w:val="20"/>
          <w:szCs w:val="20"/>
        </w:rPr>
      </w:pPr>
    </w:p>
    <w:p w14:paraId="3E453E93" w14:textId="77777777" w:rsidR="004C1F47" w:rsidRDefault="004C1F47">
      <w:pPr>
        <w:spacing w:after="0" w:line="200" w:lineRule="exact"/>
        <w:rPr>
          <w:sz w:val="20"/>
          <w:szCs w:val="20"/>
        </w:rPr>
      </w:pPr>
    </w:p>
    <w:p w14:paraId="017E5F3A" w14:textId="77777777" w:rsidR="004C1F47" w:rsidRDefault="004C1F47">
      <w:pPr>
        <w:spacing w:after="0" w:line="200" w:lineRule="exact"/>
        <w:rPr>
          <w:sz w:val="20"/>
          <w:szCs w:val="20"/>
        </w:rPr>
      </w:pPr>
    </w:p>
    <w:p w14:paraId="6817F508" w14:textId="77777777" w:rsidR="004C1F47" w:rsidRDefault="004C1F47">
      <w:pPr>
        <w:spacing w:after="0" w:line="200" w:lineRule="exact"/>
        <w:rPr>
          <w:sz w:val="20"/>
          <w:szCs w:val="20"/>
        </w:rPr>
      </w:pPr>
    </w:p>
    <w:p w14:paraId="7A202040" w14:textId="77777777" w:rsidR="004C1F47" w:rsidRDefault="004C1F47">
      <w:pPr>
        <w:spacing w:after="0" w:line="200" w:lineRule="exact"/>
        <w:rPr>
          <w:sz w:val="20"/>
          <w:szCs w:val="20"/>
        </w:rPr>
      </w:pPr>
    </w:p>
    <w:p w14:paraId="3D823594" w14:textId="77777777" w:rsidR="004C1F47" w:rsidRDefault="004C1F47">
      <w:pPr>
        <w:spacing w:after="0" w:line="200" w:lineRule="exact"/>
        <w:rPr>
          <w:sz w:val="20"/>
          <w:szCs w:val="20"/>
        </w:rPr>
      </w:pPr>
    </w:p>
    <w:p w14:paraId="474E5232" w14:textId="77777777" w:rsidR="004C1F47" w:rsidRDefault="004C1F47">
      <w:pPr>
        <w:spacing w:after="0" w:line="220" w:lineRule="exact"/>
      </w:pPr>
    </w:p>
    <w:p w14:paraId="22B4236E" w14:textId="77777777" w:rsidR="004C1F47" w:rsidRDefault="000E31A3" w:rsidP="00E2717A">
      <w:pPr>
        <w:tabs>
          <w:tab w:val="left" w:pos="5320"/>
        </w:tabs>
        <w:spacing w:before="29" w:after="0" w:line="271" w:lineRule="exact"/>
        <w:ind w:left="1780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Ow</w:t>
      </w:r>
      <w:r w:rsidR="00E2717A">
        <w:rPr>
          <w:rFonts w:ascii="Times New Roman" w:eastAsia="Times New Roman" w:hAnsi="Times New Roman" w:cs="Times New Roman"/>
          <w:position w:val="-1"/>
          <w:sz w:val="24"/>
          <w:szCs w:val="24"/>
        </w:rPr>
        <w:t>ner</w:t>
      </w:r>
      <w:r w:rsidR="00E2717A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Ren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er</w:t>
      </w:r>
    </w:p>
    <w:p w14:paraId="73BFEF93" w14:textId="77777777" w:rsidR="004C1F47" w:rsidRDefault="004C1F47">
      <w:pPr>
        <w:spacing w:before="8" w:after="0" w:line="170" w:lineRule="exact"/>
        <w:rPr>
          <w:sz w:val="17"/>
          <w:szCs w:val="17"/>
        </w:rPr>
      </w:pPr>
    </w:p>
    <w:p w14:paraId="2556D895" w14:textId="77777777" w:rsidR="004C1F47" w:rsidRDefault="004C1F47">
      <w:pPr>
        <w:spacing w:after="0" w:line="200" w:lineRule="exact"/>
        <w:rPr>
          <w:sz w:val="20"/>
          <w:szCs w:val="20"/>
        </w:rPr>
      </w:pPr>
    </w:p>
    <w:p w14:paraId="0FBFA17A" w14:textId="77777777" w:rsidR="004C1F47" w:rsidRDefault="004C1F47">
      <w:pPr>
        <w:spacing w:after="0" w:line="200" w:lineRule="exact"/>
        <w:rPr>
          <w:sz w:val="20"/>
          <w:szCs w:val="20"/>
        </w:rPr>
      </w:pPr>
    </w:p>
    <w:p w14:paraId="45A27486" w14:textId="77777777" w:rsidR="004C1F47" w:rsidRDefault="007C2849">
      <w:pPr>
        <w:spacing w:before="29" w:after="0" w:line="243" w:lineRule="auto"/>
        <w:ind w:left="12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599D6945">
          <v:group id="_x0000_s1046" style="position:absolute;left:0;text-align:left;margin-left:50.05pt;margin-top:-46.95pt;width:510.75pt;height:30.75pt;z-index:-251658240;mso-position-horizontal-relative:page" coordorigin="1001,-939" coordsize="10215,615">
            <v:group id="_x0000_s1055" style="position:absolute;left:1008;top:-931;width:10200;height:600" coordorigin="1008,-931" coordsize="10200,600">
              <v:shape id="_x0000_s1056" style="position:absolute;left:1008;top:-931;width:10200;height:600" coordorigin="1008,-931" coordsize="10200,600" path="m11208,-931r-10200,l1008,-331r10200,l11208,-931xe" filled="f">
                <v:path arrowok="t"/>
              </v:shape>
            </v:group>
            <v:group id="_x0000_s1053" style="position:absolute;left:2328;top:-811;width:240;height:240" coordorigin="2328,-811" coordsize="240,240">
              <v:shape id="_x0000_s1054" style="position:absolute;left:2328;top:-811;width:240;height:240" coordorigin="2328,-811" coordsize="240,240" path="m2328,-571r240,l2568,-811r-240,l2328,-571e" stroked="f">
                <v:path arrowok="t"/>
              </v:shape>
            </v:group>
            <v:group id="_x0000_s1051" style="position:absolute;left:2328;top:-811;width:240;height:239" coordorigin="2328,-811" coordsize="240,239">
              <v:shape id="_x0000_s1052" style="position:absolute;left:2328;top:-811;width:240;height:239" coordorigin="2328,-811" coordsize="240,239" path="m2568,-811r-240,l2328,-573r240,l2568,-811xe" filled="f">
                <v:path arrowok="t"/>
              </v:shape>
            </v:group>
            <v:group id="_x0000_s1049" style="position:absolute;left:5808;top:-811;width:241;height:240" coordorigin="5808,-811" coordsize="241,240">
              <v:shape id="_x0000_s1050" style="position:absolute;left:5808;top:-811;width:241;height:240" coordorigin="5808,-811" coordsize="241,240" path="m5808,-571r241,l6049,-811r-241,l5808,-571e" stroked="f">
                <v:path arrowok="t"/>
              </v:shape>
            </v:group>
            <v:group id="_x0000_s1047" style="position:absolute;left:5808;top:-811;width:241;height:239" coordorigin="5808,-811" coordsize="241,239">
              <v:shape id="_x0000_s1048" style="position:absolute;left:5808;top:-811;width:241;height:239" coordorigin="5808,-811" coordsize="241,239" path="m6049,-811r-241,l5808,-573r241,l6049,-811xe" filled="f">
                <v:path arrowok="t"/>
              </v:shape>
            </v:group>
            <w10:wrap anchorx="page"/>
          </v:group>
        </w:pict>
      </w:r>
      <w:r w:rsidR="000E31A3">
        <w:rPr>
          <w:rFonts w:ascii="Times New Roman" w:eastAsia="Times New Roman" w:hAnsi="Times New Roman" w:cs="Times New Roman"/>
          <w:sz w:val="24"/>
          <w:szCs w:val="24"/>
        </w:rPr>
        <w:t>I</w:t>
      </w:r>
      <w:r w:rsidR="000E31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E31A3">
        <w:rPr>
          <w:rFonts w:ascii="Times New Roman" w:eastAsia="Times New Roman" w:hAnsi="Times New Roman" w:cs="Times New Roman"/>
          <w:sz w:val="24"/>
          <w:szCs w:val="24"/>
        </w:rPr>
        <w:t>acknowledge</w:t>
      </w:r>
      <w:r w:rsidR="000E31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E31A3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0E31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E31A3">
        <w:rPr>
          <w:rFonts w:ascii="Times New Roman" w:eastAsia="Times New Roman" w:hAnsi="Times New Roman" w:cs="Times New Roman"/>
          <w:sz w:val="24"/>
          <w:szCs w:val="24"/>
        </w:rPr>
        <w:t>I</w:t>
      </w:r>
      <w:r w:rsidR="000E31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E31A3">
        <w:rPr>
          <w:rFonts w:ascii="Times New Roman" w:eastAsia="Times New Roman" w:hAnsi="Times New Roman" w:cs="Times New Roman"/>
          <w:sz w:val="24"/>
          <w:szCs w:val="24"/>
        </w:rPr>
        <w:t>have</w:t>
      </w:r>
      <w:r w:rsidR="000E31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E31A3">
        <w:rPr>
          <w:rFonts w:ascii="Times New Roman" w:eastAsia="Times New Roman" w:hAnsi="Times New Roman" w:cs="Times New Roman"/>
          <w:sz w:val="24"/>
          <w:szCs w:val="24"/>
        </w:rPr>
        <w:t>read</w:t>
      </w:r>
      <w:r w:rsidR="000E31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E31A3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0E31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E31A3">
        <w:rPr>
          <w:rFonts w:ascii="Times New Roman" w:eastAsia="Times New Roman" w:hAnsi="Times New Roman" w:cs="Times New Roman"/>
          <w:sz w:val="24"/>
          <w:szCs w:val="24"/>
        </w:rPr>
        <w:t>fully</w:t>
      </w:r>
      <w:r w:rsidR="000E31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E31A3">
        <w:rPr>
          <w:rFonts w:ascii="Times New Roman" w:eastAsia="Times New Roman" w:hAnsi="Times New Roman" w:cs="Times New Roman"/>
          <w:sz w:val="24"/>
          <w:szCs w:val="24"/>
        </w:rPr>
        <w:t>understand</w:t>
      </w:r>
      <w:r w:rsidR="000E31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E31A3">
        <w:rPr>
          <w:rFonts w:ascii="Times New Roman" w:eastAsia="Times New Roman" w:hAnsi="Times New Roman" w:cs="Times New Roman"/>
          <w:sz w:val="24"/>
          <w:szCs w:val="24"/>
        </w:rPr>
        <w:t>t</w:t>
      </w:r>
      <w:r w:rsidR="000E31A3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="000E31A3">
        <w:rPr>
          <w:rFonts w:ascii="Times New Roman" w:eastAsia="Times New Roman" w:hAnsi="Times New Roman" w:cs="Times New Roman"/>
          <w:sz w:val="24"/>
          <w:szCs w:val="24"/>
        </w:rPr>
        <w:t>e rules and regulations of the City of Enu</w:t>
      </w:r>
      <w:r w:rsidR="000E31A3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0E31A3">
        <w:rPr>
          <w:rFonts w:ascii="Times New Roman" w:eastAsia="Times New Roman" w:hAnsi="Times New Roman" w:cs="Times New Roman"/>
          <w:sz w:val="24"/>
          <w:szCs w:val="24"/>
        </w:rPr>
        <w:t>claw Average</w:t>
      </w:r>
      <w:r w:rsidR="000E31A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E31A3">
        <w:rPr>
          <w:rFonts w:ascii="Times New Roman" w:eastAsia="Times New Roman" w:hAnsi="Times New Roman" w:cs="Times New Roman"/>
          <w:sz w:val="24"/>
          <w:szCs w:val="24"/>
        </w:rPr>
        <w:t>Monthly</w:t>
      </w:r>
      <w:r w:rsidR="000E31A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E31A3">
        <w:rPr>
          <w:rFonts w:ascii="Times New Roman" w:eastAsia="Times New Roman" w:hAnsi="Times New Roman" w:cs="Times New Roman"/>
          <w:sz w:val="24"/>
          <w:szCs w:val="24"/>
        </w:rPr>
        <w:t>Pay</w:t>
      </w:r>
      <w:r w:rsidR="000E31A3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0E31A3">
        <w:rPr>
          <w:rFonts w:ascii="Times New Roman" w:eastAsia="Times New Roman" w:hAnsi="Times New Roman" w:cs="Times New Roman"/>
          <w:sz w:val="24"/>
          <w:szCs w:val="24"/>
        </w:rPr>
        <w:t>ent</w:t>
      </w:r>
      <w:r w:rsidR="000E31A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E31A3">
        <w:rPr>
          <w:rFonts w:ascii="Times New Roman" w:eastAsia="Times New Roman" w:hAnsi="Times New Roman" w:cs="Times New Roman"/>
          <w:sz w:val="24"/>
          <w:szCs w:val="24"/>
        </w:rPr>
        <w:t>Plan</w:t>
      </w:r>
      <w:r w:rsidR="000E31A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E31A3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0E31A3">
        <w:rPr>
          <w:rFonts w:ascii="Times New Roman" w:eastAsia="Times New Roman" w:hAnsi="Times New Roman" w:cs="Times New Roman"/>
          <w:sz w:val="24"/>
          <w:szCs w:val="24"/>
        </w:rPr>
        <w:t>or</w:t>
      </w:r>
      <w:r w:rsidR="000E31A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E31A3">
        <w:rPr>
          <w:rFonts w:ascii="Times New Roman" w:eastAsia="Times New Roman" w:hAnsi="Times New Roman" w:cs="Times New Roman"/>
          <w:sz w:val="24"/>
          <w:szCs w:val="24"/>
        </w:rPr>
        <w:t>utility</w:t>
      </w:r>
      <w:r w:rsidR="000E31A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E31A3">
        <w:rPr>
          <w:rFonts w:ascii="Times New Roman" w:eastAsia="Times New Roman" w:hAnsi="Times New Roman" w:cs="Times New Roman"/>
          <w:sz w:val="24"/>
          <w:szCs w:val="24"/>
        </w:rPr>
        <w:t>service</w:t>
      </w:r>
      <w:r w:rsidR="000E31A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E31A3">
        <w:rPr>
          <w:rFonts w:ascii="Times New Roman" w:eastAsia="Times New Roman" w:hAnsi="Times New Roman" w:cs="Times New Roman"/>
          <w:sz w:val="24"/>
          <w:szCs w:val="24"/>
        </w:rPr>
        <w:t>(attache</w:t>
      </w:r>
      <w:r w:rsidR="000E31A3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="000E31A3">
        <w:rPr>
          <w:rFonts w:ascii="Times New Roman" w:eastAsia="Times New Roman" w:hAnsi="Times New Roman" w:cs="Times New Roman"/>
          <w:sz w:val="24"/>
          <w:szCs w:val="24"/>
        </w:rPr>
        <w:t>).</w:t>
      </w:r>
      <w:r w:rsidR="000E31A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E31A3">
        <w:rPr>
          <w:rFonts w:ascii="Times New Roman" w:eastAsia="Times New Roman" w:hAnsi="Times New Roman" w:cs="Times New Roman"/>
          <w:sz w:val="24"/>
          <w:szCs w:val="24"/>
        </w:rPr>
        <w:t>I</w:t>
      </w:r>
      <w:r w:rsidR="000E31A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E31A3">
        <w:rPr>
          <w:rFonts w:ascii="Times New Roman" w:eastAsia="Times New Roman" w:hAnsi="Times New Roman" w:cs="Times New Roman"/>
          <w:sz w:val="24"/>
          <w:szCs w:val="24"/>
        </w:rPr>
        <w:t>agree</w:t>
      </w:r>
      <w:r w:rsidR="000E31A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E31A3">
        <w:rPr>
          <w:rFonts w:ascii="Times New Roman" w:eastAsia="Times New Roman" w:hAnsi="Times New Roman" w:cs="Times New Roman"/>
          <w:sz w:val="24"/>
          <w:szCs w:val="24"/>
        </w:rPr>
        <w:t>to</w:t>
      </w:r>
      <w:r w:rsidR="000E31A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E31A3">
        <w:rPr>
          <w:rFonts w:ascii="Times New Roman" w:eastAsia="Times New Roman" w:hAnsi="Times New Roman" w:cs="Times New Roman"/>
          <w:sz w:val="24"/>
          <w:szCs w:val="24"/>
        </w:rPr>
        <w:t>co</w:t>
      </w:r>
      <w:r w:rsidR="000E31A3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0E31A3">
        <w:rPr>
          <w:rFonts w:ascii="Times New Roman" w:eastAsia="Times New Roman" w:hAnsi="Times New Roman" w:cs="Times New Roman"/>
          <w:sz w:val="24"/>
          <w:szCs w:val="24"/>
        </w:rPr>
        <w:t>ply</w:t>
      </w:r>
      <w:r w:rsidR="000E31A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E31A3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0E31A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0E31A3">
        <w:rPr>
          <w:rFonts w:ascii="Times New Roman" w:eastAsia="Times New Roman" w:hAnsi="Times New Roman" w:cs="Times New Roman"/>
          <w:sz w:val="24"/>
          <w:szCs w:val="24"/>
        </w:rPr>
        <w:t>them</w:t>
      </w:r>
      <w:r w:rsidR="000E31A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0E31A3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0E31A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0E31A3">
        <w:rPr>
          <w:rFonts w:ascii="Times New Roman" w:eastAsia="Times New Roman" w:hAnsi="Times New Roman" w:cs="Times New Roman"/>
          <w:sz w:val="24"/>
          <w:szCs w:val="24"/>
        </w:rPr>
        <w:t>if</w:t>
      </w:r>
      <w:r w:rsidR="000E31A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0E31A3">
        <w:rPr>
          <w:rFonts w:ascii="Times New Roman" w:eastAsia="Times New Roman" w:hAnsi="Times New Roman" w:cs="Times New Roman"/>
          <w:sz w:val="24"/>
          <w:szCs w:val="24"/>
        </w:rPr>
        <w:t>I</w:t>
      </w:r>
      <w:r w:rsidR="000E31A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0E31A3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0E31A3">
        <w:rPr>
          <w:rFonts w:ascii="Times New Roman" w:eastAsia="Times New Roman" w:hAnsi="Times New Roman" w:cs="Times New Roman"/>
          <w:sz w:val="24"/>
          <w:szCs w:val="24"/>
        </w:rPr>
        <w:t>ail</w:t>
      </w:r>
      <w:r w:rsidR="000E31A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0E31A3">
        <w:rPr>
          <w:rFonts w:ascii="Times New Roman" w:eastAsia="Times New Roman" w:hAnsi="Times New Roman" w:cs="Times New Roman"/>
          <w:sz w:val="24"/>
          <w:szCs w:val="24"/>
        </w:rPr>
        <w:t>to</w:t>
      </w:r>
      <w:r w:rsidR="000E31A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0E31A3">
        <w:rPr>
          <w:rFonts w:ascii="Times New Roman" w:eastAsia="Times New Roman" w:hAnsi="Times New Roman" w:cs="Times New Roman"/>
          <w:sz w:val="24"/>
          <w:szCs w:val="24"/>
        </w:rPr>
        <w:t>do so,</w:t>
      </w:r>
      <w:r w:rsidR="000E31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E31A3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0E31A3">
        <w:rPr>
          <w:rFonts w:ascii="Times New Roman" w:eastAsia="Times New Roman" w:hAnsi="Times New Roman" w:cs="Times New Roman"/>
          <w:sz w:val="24"/>
          <w:szCs w:val="24"/>
        </w:rPr>
        <w:t>y utility</w:t>
      </w:r>
      <w:r w:rsidR="000E31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E31A3">
        <w:rPr>
          <w:rFonts w:ascii="Times New Roman" w:eastAsia="Times New Roman" w:hAnsi="Times New Roman" w:cs="Times New Roman"/>
          <w:sz w:val="24"/>
          <w:szCs w:val="24"/>
        </w:rPr>
        <w:t>service</w:t>
      </w:r>
      <w:r w:rsidR="000E31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E31A3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0E31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E31A3">
        <w:rPr>
          <w:rFonts w:ascii="Times New Roman" w:eastAsia="Times New Roman" w:hAnsi="Times New Roman" w:cs="Times New Roman"/>
          <w:sz w:val="24"/>
          <w:szCs w:val="24"/>
        </w:rPr>
        <w:t>be</w:t>
      </w:r>
      <w:r w:rsidR="000E31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E31A3">
        <w:rPr>
          <w:rFonts w:ascii="Times New Roman" w:eastAsia="Times New Roman" w:hAnsi="Times New Roman" w:cs="Times New Roman"/>
          <w:sz w:val="24"/>
          <w:szCs w:val="24"/>
        </w:rPr>
        <w:t>disconnected</w:t>
      </w:r>
      <w:r w:rsidR="000E31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E31A3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0E31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E31A3">
        <w:rPr>
          <w:rFonts w:ascii="Times New Roman" w:eastAsia="Times New Roman" w:hAnsi="Times New Roman" w:cs="Times New Roman"/>
          <w:sz w:val="24"/>
          <w:szCs w:val="24"/>
        </w:rPr>
        <w:t>t</w:t>
      </w:r>
      <w:r w:rsidR="000E31A3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="000E31A3">
        <w:rPr>
          <w:rFonts w:ascii="Times New Roman" w:eastAsia="Times New Roman" w:hAnsi="Times New Roman" w:cs="Times New Roman"/>
          <w:sz w:val="24"/>
          <w:szCs w:val="24"/>
        </w:rPr>
        <w:t>e a</w:t>
      </w:r>
      <w:r w:rsidR="000E31A3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0E31A3">
        <w:rPr>
          <w:rFonts w:ascii="Times New Roman" w:eastAsia="Times New Roman" w:hAnsi="Times New Roman" w:cs="Times New Roman"/>
          <w:sz w:val="24"/>
          <w:szCs w:val="24"/>
        </w:rPr>
        <w:t>ount owing beco</w:t>
      </w:r>
      <w:r w:rsidR="000E31A3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0E31A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E31A3">
        <w:rPr>
          <w:rFonts w:ascii="Times New Roman" w:eastAsia="Times New Roman" w:hAnsi="Times New Roman" w:cs="Times New Roman"/>
          <w:sz w:val="24"/>
          <w:szCs w:val="24"/>
        </w:rPr>
        <w:t>ng due and payable, plus any penalty charges.</w:t>
      </w:r>
    </w:p>
    <w:p w14:paraId="045D2328" w14:textId="77777777" w:rsidR="004C1F47" w:rsidRDefault="004C1F47">
      <w:pPr>
        <w:spacing w:before="2" w:after="0" w:line="280" w:lineRule="exact"/>
        <w:rPr>
          <w:sz w:val="28"/>
          <w:szCs w:val="28"/>
        </w:rPr>
      </w:pPr>
    </w:p>
    <w:p w14:paraId="041A6D48" w14:textId="77777777" w:rsidR="004C1F47" w:rsidRDefault="000E31A3">
      <w:pPr>
        <w:tabs>
          <w:tab w:val="left" w:pos="7460"/>
          <w:tab w:val="left" w:pos="9020"/>
        </w:tabs>
        <w:spacing w:before="29" w:after="0" w:line="271" w:lineRule="exact"/>
        <w:ind w:left="27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Signature: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Date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  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  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04DF1C08" w14:textId="77777777" w:rsidR="004C1F47" w:rsidRDefault="004C1F47">
      <w:pPr>
        <w:spacing w:before="2" w:after="0" w:line="190" w:lineRule="exact"/>
        <w:rPr>
          <w:sz w:val="19"/>
          <w:szCs w:val="19"/>
        </w:rPr>
      </w:pPr>
    </w:p>
    <w:p w14:paraId="7E430D35" w14:textId="77777777" w:rsidR="004C1F47" w:rsidRDefault="004C1F47">
      <w:pPr>
        <w:spacing w:after="0" w:line="200" w:lineRule="exact"/>
        <w:rPr>
          <w:sz w:val="20"/>
          <w:szCs w:val="20"/>
        </w:rPr>
      </w:pPr>
    </w:p>
    <w:p w14:paraId="6D5EB432" w14:textId="77777777" w:rsidR="004C1F47" w:rsidRDefault="004C1F47">
      <w:pPr>
        <w:spacing w:after="0" w:line="200" w:lineRule="exact"/>
        <w:rPr>
          <w:sz w:val="20"/>
          <w:szCs w:val="20"/>
        </w:rPr>
      </w:pPr>
    </w:p>
    <w:p w14:paraId="6533CB70" w14:textId="77777777" w:rsidR="004C1F47" w:rsidRDefault="004C1F47">
      <w:pPr>
        <w:spacing w:after="0" w:line="200" w:lineRule="exact"/>
        <w:rPr>
          <w:sz w:val="20"/>
          <w:szCs w:val="20"/>
        </w:rPr>
      </w:pPr>
    </w:p>
    <w:p w14:paraId="0F106979" w14:textId="77777777" w:rsidR="004C1F47" w:rsidRDefault="004C1F47">
      <w:pPr>
        <w:spacing w:after="0"/>
        <w:sectPr w:rsidR="004C1F47">
          <w:type w:val="continuous"/>
          <w:pgSz w:w="12240" w:h="15840"/>
          <w:pgMar w:top="1420" w:right="880" w:bottom="280" w:left="880" w:header="720" w:footer="720" w:gutter="0"/>
          <w:cols w:space="720"/>
        </w:sectPr>
      </w:pPr>
    </w:p>
    <w:p w14:paraId="03AAFC03" w14:textId="77777777" w:rsidR="004C1F47" w:rsidRDefault="007C2849">
      <w:pPr>
        <w:spacing w:before="29" w:after="0" w:line="240" w:lineRule="auto"/>
        <w:ind w:left="120" w:right="-81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06DC5F0D"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50pt;margin-top:-57.25pt;width:7in;height:48pt;z-index:-251663360;mso-position-horizontal-relative:page" filled="f" stroked="f">
            <v:textbox inset="0,0,0,0">
              <w:txbxContent>
                <w:p w14:paraId="52D9BF5F" w14:textId="77777777" w:rsidR="004F2522" w:rsidRDefault="004F2522">
                  <w:pPr>
                    <w:spacing w:before="4" w:after="0" w:line="130" w:lineRule="exact"/>
                    <w:rPr>
                      <w:sz w:val="13"/>
                      <w:szCs w:val="13"/>
                    </w:rPr>
                  </w:pPr>
                </w:p>
                <w:p w14:paraId="068F7EC0" w14:textId="77777777" w:rsidR="004F2522" w:rsidRDefault="004F2522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49FE3A0E" w14:textId="77777777" w:rsidR="004F2522" w:rsidRDefault="004F2522">
                  <w:pPr>
                    <w:spacing w:after="0" w:line="240" w:lineRule="auto"/>
                    <w:ind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PROPERTY OWNER AUTHORI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3"/>
                      <w:sz w:val="24"/>
                      <w:szCs w:val="24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ATION</w:t>
                  </w:r>
                </w:p>
                <w:p w14:paraId="39060EAB" w14:textId="77777777" w:rsidR="004F2522" w:rsidRDefault="004F2522">
                  <w:pPr>
                    <w:spacing w:before="1" w:after="0" w:line="240" w:lineRule="auto"/>
                    <w:ind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be co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pleted by property owner if applicant is renter)</w:t>
                  </w:r>
                </w:p>
              </w:txbxContent>
            </v:textbox>
            <w10:wrap anchorx="page"/>
          </v:shape>
        </w:pict>
      </w:r>
      <w:r>
        <w:pict w14:anchorId="4F37272D">
          <v:group id="_x0000_s1040" style="position:absolute;left:0;text-align:left;margin-left:49.6pt;margin-top:-57.6pt;width:504.75pt;height:48.75pt;z-index:-251657216;mso-position-horizontal-relative:page" coordorigin="992,-1152" coordsize="10095,975">
            <v:group id="_x0000_s1043" style="position:absolute;left:1000;top:-1145;width:10080;height:960" coordorigin="1000,-1145" coordsize="10080,960">
              <v:shape id="_x0000_s1044" style="position:absolute;left:1000;top:-1145;width:10080;height:960" coordorigin="1000,-1145" coordsize="10080,960" path="m1000,-185r10080,l11080,-1145r-10080,l1000,-185e" stroked="f">
                <v:path arrowok="t"/>
              </v:shape>
            </v:group>
            <v:group id="_x0000_s1041" style="position:absolute;left:1000;top:-1145;width:10080;height:960" coordorigin="1000,-1145" coordsize="10080,960">
              <v:shape id="_x0000_s1042" style="position:absolute;left:1000;top:-1145;width:10080;height:960" coordorigin="1000,-1145" coordsize="10080,960" path="m11080,-1145r-10080,l1000,-185r10080,l11080,-1145xe" filled="f">
                <v:path arrowok="t"/>
              </v:shape>
            </v:group>
            <w10:wrap anchorx="page"/>
          </v:group>
        </w:pict>
      </w:r>
      <w:r w:rsidR="000E31A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Property O</w:t>
      </w:r>
      <w:r w:rsidR="000E31A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w</w:t>
      </w:r>
      <w:r w:rsidR="000E31A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ner Authori</w:t>
      </w:r>
      <w:r w:rsidR="000E31A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z</w:t>
      </w:r>
      <w:r w:rsidR="000E31A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ation – if applicant is a renter.</w:t>
      </w:r>
    </w:p>
    <w:p w14:paraId="5192A348" w14:textId="77777777" w:rsidR="004C1F47" w:rsidRDefault="007C2849">
      <w:pPr>
        <w:spacing w:before="1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11E6BEB2">
          <v:group id="_x0000_s1038" style="position:absolute;left:0;text-align:left;margin-left:263.45pt;margin-top:13.6pt;width:132.15pt;height:.1pt;z-index:-251654144;mso-position-horizontal-relative:page" coordorigin="5269,272" coordsize="2643,2">
            <v:shape id="_x0000_s1039" style="position:absolute;left:5269;top:272;width:2643;height:2" coordorigin="5269,272" coordsize="2643,0" path="m5269,272r2643,e" filled="f" strokeweight=".48pt">
              <v:path arrowok="t"/>
            </v:shape>
            <w10:wrap anchorx="page"/>
          </v:group>
        </w:pict>
      </w:r>
      <w:r w:rsidR="000E31A3">
        <w:rPr>
          <w:rFonts w:ascii="Times New Roman" w:eastAsia="Times New Roman" w:hAnsi="Times New Roman" w:cs="Times New Roman"/>
          <w:position w:val="-1"/>
          <w:sz w:val="24"/>
          <w:szCs w:val="24"/>
        </w:rPr>
        <w:t>As</w:t>
      </w:r>
      <w:r w:rsidR="000E31A3">
        <w:rPr>
          <w:rFonts w:ascii="Times New Roman" w:eastAsia="Times New Roman" w:hAnsi="Times New Roman" w:cs="Times New Roman"/>
          <w:spacing w:val="7"/>
          <w:position w:val="-1"/>
          <w:sz w:val="24"/>
          <w:szCs w:val="24"/>
        </w:rPr>
        <w:t xml:space="preserve"> </w:t>
      </w:r>
      <w:r w:rsidR="000E31A3">
        <w:rPr>
          <w:rFonts w:ascii="Times New Roman" w:eastAsia="Times New Roman" w:hAnsi="Times New Roman" w:cs="Times New Roman"/>
          <w:position w:val="-1"/>
          <w:sz w:val="24"/>
          <w:szCs w:val="24"/>
        </w:rPr>
        <w:t>the</w:t>
      </w:r>
      <w:r w:rsidR="000E31A3">
        <w:rPr>
          <w:rFonts w:ascii="Times New Roman" w:eastAsia="Times New Roman" w:hAnsi="Times New Roman" w:cs="Times New Roman"/>
          <w:spacing w:val="7"/>
          <w:position w:val="-1"/>
          <w:sz w:val="24"/>
          <w:szCs w:val="24"/>
        </w:rPr>
        <w:t xml:space="preserve"> </w:t>
      </w:r>
      <w:r w:rsidR="000E31A3">
        <w:rPr>
          <w:rFonts w:ascii="Times New Roman" w:eastAsia="Times New Roman" w:hAnsi="Times New Roman" w:cs="Times New Roman"/>
          <w:position w:val="-1"/>
          <w:sz w:val="24"/>
          <w:szCs w:val="24"/>
        </w:rPr>
        <w:t>owner</w:t>
      </w:r>
      <w:r w:rsidR="000E31A3">
        <w:rPr>
          <w:rFonts w:ascii="Times New Roman" w:eastAsia="Times New Roman" w:hAnsi="Times New Roman" w:cs="Times New Roman"/>
          <w:spacing w:val="7"/>
          <w:position w:val="-1"/>
          <w:sz w:val="24"/>
          <w:szCs w:val="24"/>
        </w:rPr>
        <w:t xml:space="preserve"> </w:t>
      </w:r>
      <w:r w:rsidR="000E31A3">
        <w:rPr>
          <w:rFonts w:ascii="Times New Roman" w:eastAsia="Times New Roman" w:hAnsi="Times New Roman" w:cs="Times New Roman"/>
          <w:position w:val="-1"/>
          <w:sz w:val="24"/>
          <w:szCs w:val="24"/>
        </w:rPr>
        <w:t>of</w:t>
      </w:r>
      <w:r w:rsidR="000E31A3">
        <w:rPr>
          <w:rFonts w:ascii="Times New Roman" w:eastAsia="Times New Roman" w:hAnsi="Times New Roman" w:cs="Times New Roman"/>
          <w:spacing w:val="7"/>
          <w:position w:val="-1"/>
          <w:sz w:val="24"/>
          <w:szCs w:val="24"/>
        </w:rPr>
        <w:t xml:space="preserve"> </w:t>
      </w:r>
      <w:r w:rsidR="000E31A3">
        <w:rPr>
          <w:rFonts w:ascii="Times New Roman" w:eastAsia="Times New Roman" w:hAnsi="Times New Roman" w:cs="Times New Roman"/>
          <w:position w:val="-1"/>
          <w:sz w:val="24"/>
          <w:szCs w:val="24"/>
        </w:rPr>
        <w:t>the</w:t>
      </w:r>
      <w:r w:rsidR="000E31A3">
        <w:rPr>
          <w:rFonts w:ascii="Times New Roman" w:eastAsia="Times New Roman" w:hAnsi="Times New Roman" w:cs="Times New Roman"/>
          <w:spacing w:val="7"/>
          <w:position w:val="-1"/>
          <w:sz w:val="24"/>
          <w:szCs w:val="24"/>
        </w:rPr>
        <w:t xml:space="preserve"> </w:t>
      </w:r>
      <w:r w:rsidR="000E31A3">
        <w:rPr>
          <w:rFonts w:ascii="Times New Roman" w:eastAsia="Times New Roman" w:hAnsi="Times New Roman" w:cs="Times New Roman"/>
          <w:position w:val="-1"/>
          <w:sz w:val="24"/>
          <w:szCs w:val="24"/>
        </w:rPr>
        <w:t>above</w:t>
      </w:r>
      <w:r w:rsidR="000E31A3">
        <w:rPr>
          <w:rFonts w:ascii="Times New Roman" w:eastAsia="Times New Roman" w:hAnsi="Times New Roman" w:cs="Times New Roman"/>
          <w:spacing w:val="7"/>
          <w:position w:val="-1"/>
          <w:sz w:val="24"/>
          <w:szCs w:val="24"/>
        </w:rPr>
        <w:t xml:space="preserve"> </w:t>
      </w:r>
      <w:r w:rsidR="000E31A3">
        <w:rPr>
          <w:rFonts w:ascii="Times New Roman" w:eastAsia="Times New Roman" w:hAnsi="Times New Roman" w:cs="Times New Roman"/>
          <w:position w:val="-1"/>
          <w:sz w:val="24"/>
          <w:szCs w:val="24"/>
        </w:rPr>
        <w:t>listed</w:t>
      </w:r>
      <w:r w:rsidR="000E31A3">
        <w:rPr>
          <w:rFonts w:ascii="Times New Roman" w:eastAsia="Times New Roman" w:hAnsi="Times New Roman" w:cs="Times New Roman"/>
          <w:spacing w:val="7"/>
          <w:position w:val="-1"/>
          <w:sz w:val="24"/>
          <w:szCs w:val="24"/>
        </w:rPr>
        <w:t xml:space="preserve"> </w:t>
      </w:r>
      <w:r w:rsidR="000E31A3">
        <w:rPr>
          <w:rFonts w:ascii="Times New Roman" w:eastAsia="Times New Roman" w:hAnsi="Times New Roman" w:cs="Times New Roman"/>
          <w:position w:val="-1"/>
          <w:sz w:val="24"/>
          <w:szCs w:val="24"/>
        </w:rPr>
        <w:t>address,</w:t>
      </w:r>
      <w:r w:rsidR="000E31A3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 xml:space="preserve"> </w:t>
      </w:r>
      <w:r w:rsidR="000E31A3">
        <w:rPr>
          <w:rFonts w:ascii="Times New Roman" w:eastAsia="Times New Roman" w:hAnsi="Times New Roman" w:cs="Times New Roman"/>
          <w:position w:val="-1"/>
          <w:sz w:val="24"/>
          <w:szCs w:val="24"/>
        </w:rPr>
        <w:t>I,</w:t>
      </w:r>
    </w:p>
    <w:p w14:paraId="018ED0BC" w14:textId="77777777" w:rsidR="004C1F47" w:rsidRDefault="000E31A3">
      <w:pPr>
        <w:spacing w:before="6" w:after="0" w:line="100" w:lineRule="exact"/>
        <w:rPr>
          <w:sz w:val="10"/>
          <w:szCs w:val="10"/>
        </w:rPr>
      </w:pPr>
      <w:r>
        <w:br w:type="column"/>
      </w:r>
    </w:p>
    <w:p w14:paraId="5EEA6C06" w14:textId="77777777" w:rsidR="004C1F47" w:rsidRDefault="004C1F47">
      <w:pPr>
        <w:spacing w:after="0" w:line="200" w:lineRule="exact"/>
        <w:rPr>
          <w:sz w:val="20"/>
          <w:szCs w:val="20"/>
        </w:rPr>
      </w:pPr>
    </w:p>
    <w:p w14:paraId="623F1711" w14:textId="77777777" w:rsidR="004C1F47" w:rsidRDefault="000E31A3">
      <w:pPr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hereby</w:t>
      </w:r>
      <w:r>
        <w:rPr>
          <w:rFonts w:ascii="Times New Roman" w:eastAsia="Times New Roman" w:hAnsi="Times New Roman" w:cs="Times New Roman"/>
          <w:spacing w:val="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give</w:t>
      </w:r>
      <w:r>
        <w:rPr>
          <w:rFonts w:ascii="Times New Roman" w:eastAsia="Times New Roman" w:hAnsi="Times New Roman" w:cs="Times New Roman"/>
          <w:spacing w:val="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ission</w:t>
      </w:r>
      <w:r>
        <w:rPr>
          <w:rFonts w:ascii="Times New Roman" w:eastAsia="Times New Roman" w:hAnsi="Times New Roman" w:cs="Times New Roman"/>
          <w:spacing w:val="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the</w:t>
      </w:r>
    </w:p>
    <w:p w14:paraId="2964DA44" w14:textId="77777777" w:rsidR="004C1F47" w:rsidRDefault="004C1F47">
      <w:pPr>
        <w:spacing w:after="0"/>
        <w:sectPr w:rsidR="004C1F47">
          <w:type w:val="continuous"/>
          <w:pgSz w:w="12240" w:h="15840"/>
          <w:pgMar w:top="1420" w:right="880" w:bottom="280" w:left="880" w:header="720" w:footer="720" w:gutter="0"/>
          <w:cols w:num="2" w:space="720" w:equalWidth="0">
            <w:col w:w="5876" w:space="1156"/>
            <w:col w:w="3448"/>
          </w:cols>
        </w:sectPr>
      </w:pPr>
    </w:p>
    <w:p w14:paraId="1D163C8B" w14:textId="77777777" w:rsidR="004C1F47" w:rsidRDefault="007C2849">
      <w:pPr>
        <w:spacing w:before="8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5C2E61DE">
          <v:shape id="_x0000_s1037" type="#_x0000_t202" style="position:absolute;left:0;text-align:left;margin-left:49pt;margin-top:28.6pt;width:510pt;height:93.2pt;z-index:-251662336;mso-position-horizontal-relative:page" filled="f" stroked="f">
            <v:textbox inset="0,0,0,0">
              <w:txbxContent>
                <w:p w14:paraId="5AC629BE" w14:textId="77777777" w:rsidR="004F2522" w:rsidRDefault="004F2522">
                  <w:pPr>
                    <w:spacing w:before="4" w:after="0" w:line="180" w:lineRule="exact"/>
                    <w:rPr>
                      <w:sz w:val="18"/>
                      <w:szCs w:val="18"/>
                    </w:rPr>
                  </w:pPr>
                </w:p>
                <w:p w14:paraId="7F3C3696" w14:textId="77777777" w:rsidR="004F2522" w:rsidRDefault="004F2522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44070D28" w14:textId="77777777" w:rsidR="004F2522" w:rsidRDefault="004F2522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5D908A53" w14:textId="77777777" w:rsidR="004F2522" w:rsidRDefault="004F2522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0D178758" w14:textId="77777777" w:rsidR="004F2522" w:rsidRDefault="004F2522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5AAFF1BD" w14:textId="77777777" w:rsidR="004F2522" w:rsidRDefault="004F2522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AD9D766" w14:textId="77777777" w:rsidR="004F2522" w:rsidRDefault="004F2522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02292193" w14:textId="77777777" w:rsidR="004F2522" w:rsidRDefault="004F2522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7EF9BCBF" w14:textId="77777777" w:rsidR="004F2522" w:rsidRDefault="004F2522">
                  <w:pPr>
                    <w:spacing w:after="0" w:line="240" w:lineRule="auto"/>
                    <w:ind w:left="19"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05/30/2007</w:t>
                  </w:r>
                </w:p>
              </w:txbxContent>
            </v:textbox>
            <w10:wrap anchorx="page"/>
          </v:shape>
        </w:pict>
      </w:r>
      <w:r>
        <w:pict w14:anchorId="7A6D6C1E">
          <v:group id="_x0000_s1026" style="position:absolute;left:0;text-align:left;margin-left:48.65pt;margin-top:28.15pt;width:510.75pt;height:94pt;z-index:-251656192;mso-position-horizontal-relative:page" coordorigin="973,563" coordsize="10215,1880">
            <v:group id="_x0000_s1035" style="position:absolute;left:980;top:572;width:10200;height:1864" coordorigin="980,572" coordsize="10200,1864">
              <v:shape id="_x0000_s1036" style="position:absolute;left:980;top:572;width:10200;height:1864" coordorigin="980,572" coordsize="10200,1864" path="m980,2435r10200,l11180,572,980,572r,1863e" stroked="f">
                <v:path arrowok="t"/>
              </v:shape>
            </v:group>
            <v:group id="_x0000_s1033" style="position:absolute;left:980;top:570;width:10200;height:1865" coordorigin="980,570" coordsize="10200,1865">
              <v:shape id="_x0000_s1034" style="position:absolute;left:980;top:570;width:10200;height:1865" coordorigin="980,570" coordsize="10200,1865" path="m11180,570l980,570r,1865l11180,2435r,-1865xe" filled="f">
                <v:path arrowok="t"/>
              </v:shape>
            </v:group>
            <v:group id="_x0000_s1031" style="position:absolute;left:1132;top:1748;width:4320;height:2" coordorigin="1132,1748" coordsize="4320,2">
              <v:shape id="_x0000_s1032" style="position:absolute;left:1132;top:1748;width:4320;height:2" coordorigin="1132,1748" coordsize="4320,0" path="m1132,1748r4320,e" filled="f" strokeweight=".7pt">
                <v:path arrowok="t"/>
              </v:shape>
            </v:group>
            <v:group id="_x0000_s1029" style="position:absolute;left:1132;top:2027;width:4320;height:2" coordorigin="1132,2027" coordsize="4320,2">
              <v:shape id="_x0000_s1030" style="position:absolute;left:1132;top:2027;width:4320;height:2" coordorigin="1132,2027" coordsize="4320,0" path="m1132,2027r4320,e" filled="f" strokeweight=".7pt">
                <v:path arrowok="t"/>
              </v:shape>
            </v:group>
            <v:group id="_x0000_s1027" style="position:absolute;left:1132;top:2307;width:4320;height:2" coordorigin="1132,2307" coordsize="4320,2">
              <v:shape id="_x0000_s1028" style="position:absolute;left:1132;top:2307;width:4320;height:2" coordorigin="1132,2307" coordsize="4320,0" path="m1132,2307r4320,e" filled="f" strokeweight=".7pt">
                <v:path arrowok="t"/>
              </v:shape>
            </v:group>
            <w10:wrap anchorx="page"/>
          </v:group>
        </w:pict>
      </w:r>
      <w:r w:rsidR="000E31A3">
        <w:rPr>
          <w:rFonts w:ascii="Times New Roman" w:eastAsia="Times New Roman" w:hAnsi="Times New Roman" w:cs="Times New Roman"/>
          <w:position w:val="-1"/>
          <w:sz w:val="24"/>
          <w:szCs w:val="24"/>
        </w:rPr>
        <w:t>tenant of</w:t>
      </w:r>
      <w:r w:rsidR="000E31A3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0E31A3">
        <w:rPr>
          <w:rFonts w:ascii="Times New Roman" w:eastAsia="Times New Roman" w:hAnsi="Times New Roman" w:cs="Times New Roman"/>
          <w:position w:val="-1"/>
          <w:sz w:val="24"/>
          <w:szCs w:val="24"/>
        </w:rPr>
        <w:t>said property to be billed on the City of</w:t>
      </w:r>
      <w:r w:rsidR="000E31A3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0E31A3">
        <w:rPr>
          <w:rFonts w:ascii="Times New Roman" w:eastAsia="Times New Roman" w:hAnsi="Times New Roman" w:cs="Times New Roman"/>
          <w:position w:val="-1"/>
          <w:sz w:val="24"/>
          <w:szCs w:val="24"/>
        </w:rPr>
        <w:t>Enu</w:t>
      </w:r>
      <w:r w:rsidR="000E31A3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 w:rsidR="000E31A3">
        <w:rPr>
          <w:rFonts w:ascii="Times New Roman" w:eastAsia="Times New Roman" w:hAnsi="Times New Roman" w:cs="Times New Roman"/>
          <w:position w:val="-1"/>
          <w:sz w:val="24"/>
          <w:szCs w:val="24"/>
        </w:rPr>
        <w:t>claw Average Pay</w:t>
      </w:r>
      <w:r w:rsidR="000E31A3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 w:rsidR="000E31A3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ent Plan </w:t>
      </w:r>
      <w:r w:rsidR="000E31A3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 w:rsidR="000E31A3">
        <w:rPr>
          <w:rFonts w:ascii="Times New Roman" w:eastAsia="Times New Roman" w:hAnsi="Times New Roman" w:cs="Times New Roman"/>
          <w:position w:val="-1"/>
          <w:sz w:val="24"/>
          <w:szCs w:val="24"/>
        </w:rPr>
        <w:t>or utility service.</w:t>
      </w:r>
    </w:p>
    <w:p w14:paraId="791D722A" w14:textId="77777777" w:rsidR="004C1F47" w:rsidRDefault="004C1F47">
      <w:pPr>
        <w:spacing w:before="4" w:after="0" w:line="140" w:lineRule="exact"/>
        <w:rPr>
          <w:sz w:val="14"/>
          <w:szCs w:val="14"/>
        </w:rPr>
      </w:pPr>
    </w:p>
    <w:p w14:paraId="79B1B502" w14:textId="77777777" w:rsidR="004C1F47" w:rsidRDefault="004C1F47">
      <w:pPr>
        <w:spacing w:after="0" w:line="200" w:lineRule="exact"/>
        <w:rPr>
          <w:sz w:val="20"/>
          <w:szCs w:val="20"/>
        </w:rPr>
      </w:pPr>
    </w:p>
    <w:p w14:paraId="317A0264" w14:textId="77777777" w:rsidR="004C1F47" w:rsidRDefault="000E31A3" w:rsidP="00E2717A">
      <w:pPr>
        <w:spacing w:before="29" w:after="0" w:line="243" w:lineRule="auto"/>
        <w:ind w:left="252" w:right="8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Owner Signature: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Owner Na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pacing w:val="2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Phone: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ork Phone: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Mailing Address:</w:t>
      </w:r>
    </w:p>
    <w:p w14:paraId="30BA8920" w14:textId="77777777" w:rsidR="004C1F47" w:rsidRDefault="004C1F47">
      <w:pPr>
        <w:spacing w:after="0"/>
        <w:jc w:val="both"/>
        <w:sectPr w:rsidR="004C1F47">
          <w:type w:val="continuous"/>
          <w:pgSz w:w="12240" w:h="15840"/>
          <w:pgMar w:top="1420" w:right="880" w:bottom="280" w:left="880" w:header="720" w:footer="720" w:gutter="0"/>
          <w:cols w:space="720"/>
        </w:sectPr>
      </w:pPr>
    </w:p>
    <w:p w14:paraId="7F2B5F72" w14:textId="25C32ECD" w:rsidR="004C1F47" w:rsidRDefault="000E31A3" w:rsidP="00261F21">
      <w:pPr>
        <w:tabs>
          <w:tab w:val="left" w:pos="1350"/>
          <w:tab w:val="left" w:pos="2610"/>
        </w:tabs>
        <w:spacing w:before="86" w:after="0" w:line="245" w:lineRule="auto"/>
        <w:ind w:left="1440" w:right="18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 xml:space="preserve">UTILITY </w:t>
      </w:r>
      <w:r w:rsidR="00E61A09">
        <w:rPr>
          <w:rFonts w:ascii="Arial" w:eastAsia="Arial" w:hAnsi="Arial" w:cs="Arial"/>
          <w:b/>
          <w:bCs/>
          <w:sz w:val="24"/>
          <w:szCs w:val="24"/>
        </w:rPr>
        <w:t xml:space="preserve">MOVING </w:t>
      </w:r>
      <w:r>
        <w:rPr>
          <w:rFonts w:ascii="Arial" w:eastAsia="Arial" w:hAnsi="Arial" w:cs="Arial"/>
          <w:b/>
          <w:bCs/>
          <w:sz w:val="24"/>
          <w:szCs w:val="24"/>
        </w:rPr>
        <w:t>AVERAGE MONTHLY PAYMENT PLAN</w:t>
      </w:r>
      <w:r w:rsidR="00261F21">
        <w:rPr>
          <w:rFonts w:ascii="Arial" w:eastAsia="Arial" w:hAnsi="Arial" w:cs="Arial"/>
          <w:b/>
          <w:bCs/>
          <w:sz w:val="24"/>
          <w:szCs w:val="24"/>
        </w:rPr>
        <w:br/>
        <w:t>ENUMCLAW MUNICIPAL CODE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261F21">
        <w:rPr>
          <w:rFonts w:ascii="Arial" w:eastAsia="Arial" w:hAnsi="Arial" w:cs="Arial"/>
          <w:b/>
          <w:bCs/>
          <w:sz w:val="24"/>
          <w:szCs w:val="24"/>
        </w:rPr>
        <w:br/>
        <w:t>CHAPTER 14.01 GENERAL REGULATIONS FOR UTILITIES</w:t>
      </w:r>
    </w:p>
    <w:p w14:paraId="3DF99BEA" w14:textId="77777777" w:rsidR="004C1F47" w:rsidRDefault="004C1F47" w:rsidP="00261F21">
      <w:pPr>
        <w:tabs>
          <w:tab w:val="left" w:pos="1350"/>
        </w:tabs>
        <w:spacing w:before="8" w:after="0" w:line="150" w:lineRule="exact"/>
        <w:ind w:left="1440" w:right="1820"/>
        <w:jc w:val="center"/>
        <w:rPr>
          <w:sz w:val="15"/>
          <w:szCs w:val="15"/>
        </w:rPr>
      </w:pPr>
    </w:p>
    <w:p w14:paraId="2BDF3175" w14:textId="77777777" w:rsidR="004C1F47" w:rsidRDefault="004C1F47">
      <w:pPr>
        <w:spacing w:after="0" w:line="200" w:lineRule="exact"/>
        <w:rPr>
          <w:sz w:val="20"/>
          <w:szCs w:val="20"/>
        </w:rPr>
      </w:pPr>
    </w:p>
    <w:p w14:paraId="2C7919FD" w14:textId="77777777" w:rsidR="004C1F47" w:rsidRDefault="004C1F47">
      <w:pPr>
        <w:spacing w:after="0" w:line="200" w:lineRule="exact"/>
        <w:rPr>
          <w:sz w:val="20"/>
          <w:szCs w:val="20"/>
        </w:rPr>
      </w:pPr>
    </w:p>
    <w:p w14:paraId="3CE6D980" w14:textId="77F74AE1" w:rsidR="004C1F47" w:rsidRDefault="000E31A3">
      <w:pPr>
        <w:tabs>
          <w:tab w:val="left" w:pos="154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SOURCE: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City of Enumclaw Ordinance </w:t>
      </w:r>
      <w:r w:rsidR="00E2717A">
        <w:rPr>
          <w:rFonts w:ascii="Arial" w:eastAsia="Arial" w:hAnsi="Arial" w:cs="Arial"/>
          <w:sz w:val="24"/>
          <w:szCs w:val="24"/>
        </w:rPr>
        <w:t>No. 2</w:t>
      </w:r>
      <w:r w:rsidR="00E61A09">
        <w:rPr>
          <w:rFonts w:ascii="Arial" w:eastAsia="Arial" w:hAnsi="Arial" w:cs="Arial"/>
          <w:sz w:val="24"/>
          <w:szCs w:val="24"/>
        </w:rPr>
        <w:t>709</w:t>
      </w:r>
    </w:p>
    <w:p w14:paraId="7F32CE20" w14:textId="77777777" w:rsidR="004C1F47" w:rsidRDefault="00E2717A">
      <w:pPr>
        <w:spacing w:after="0" w:line="240" w:lineRule="auto"/>
        <w:ind w:left="15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Municipal Code 14.01.100</w:t>
      </w:r>
      <w:r w:rsidR="000E31A3">
        <w:rPr>
          <w:rFonts w:ascii="Arial" w:eastAsia="Arial" w:hAnsi="Arial" w:cs="Arial"/>
          <w:sz w:val="24"/>
          <w:szCs w:val="24"/>
        </w:rPr>
        <w:t xml:space="preserve"> - Utility Average Monthly Payment Plan</w:t>
      </w:r>
    </w:p>
    <w:p w14:paraId="5B1A9E87" w14:textId="77777777" w:rsidR="004C1F47" w:rsidRDefault="004C1F47">
      <w:pPr>
        <w:spacing w:before="3" w:after="0" w:line="280" w:lineRule="exact"/>
        <w:rPr>
          <w:sz w:val="28"/>
          <w:szCs w:val="28"/>
        </w:rPr>
      </w:pPr>
    </w:p>
    <w:p w14:paraId="27409974" w14:textId="77777777" w:rsidR="004C1F47" w:rsidRDefault="00261F21">
      <w:pPr>
        <w:spacing w:after="0" w:line="271" w:lineRule="exact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REGULATIONS</w:t>
      </w:r>
      <w:r w:rsidR="000E31A3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:</w:t>
      </w:r>
    </w:p>
    <w:p w14:paraId="744BCD01" w14:textId="77777777" w:rsidR="004C1F47" w:rsidRDefault="004C1F47">
      <w:pPr>
        <w:spacing w:before="11" w:after="0" w:line="240" w:lineRule="exact"/>
        <w:rPr>
          <w:sz w:val="24"/>
          <w:szCs w:val="24"/>
        </w:rPr>
      </w:pPr>
    </w:p>
    <w:p w14:paraId="1B04A5B6" w14:textId="2BBD4118" w:rsidR="004C1F47" w:rsidRDefault="000E31A3">
      <w:pPr>
        <w:spacing w:before="29" w:after="0" w:line="240" w:lineRule="auto"/>
        <w:ind w:left="840" w:right="40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utility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customer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City</w:t>
      </w:r>
      <w:proofErr w:type="gramEnd"/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their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utility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charges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alternativ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paymen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option </w:t>
      </w:r>
      <w:r>
        <w:rPr>
          <w:rFonts w:ascii="Arial" w:eastAsia="Arial" w:hAnsi="Arial" w:cs="Arial"/>
          <w:sz w:val="24"/>
          <w:szCs w:val="24"/>
        </w:rPr>
        <w:t xml:space="preserve">referred to as the </w:t>
      </w:r>
      <w:r w:rsidR="00E61A09">
        <w:rPr>
          <w:rFonts w:ascii="Arial" w:eastAsia="Arial" w:hAnsi="Arial" w:cs="Arial"/>
          <w:sz w:val="24"/>
          <w:szCs w:val="24"/>
        </w:rPr>
        <w:t xml:space="preserve">moving </w:t>
      </w:r>
      <w:r>
        <w:rPr>
          <w:rFonts w:ascii="Arial" w:eastAsia="Arial" w:hAnsi="Arial" w:cs="Arial"/>
          <w:sz w:val="24"/>
          <w:szCs w:val="24"/>
        </w:rPr>
        <w:t>average monthly payment plan (AMP).</w:t>
      </w:r>
    </w:p>
    <w:p w14:paraId="1C5604D2" w14:textId="77777777" w:rsidR="004C1F47" w:rsidRDefault="004C1F47">
      <w:pPr>
        <w:spacing w:before="16" w:after="0" w:line="260" w:lineRule="exact"/>
        <w:rPr>
          <w:sz w:val="26"/>
          <w:szCs w:val="26"/>
        </w:rPr>
      </w:pPr>
    </w:p>
    <w:p w14:paraId="2B03ADA1" w14:textId="77777777" w:rsidR="004C1F47" w:rsidRDefault="000E31A3">
      <w:pPr>
        <w:spacing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="00E2717A">
        <w:rPr>
          <w:rFonts w:ascii="Arial" w:eastAsia="Arial" w:hAnsi="Arial" w:cs="Arial"/>
          <w:sz w:val="24"/>
          <w:szCs w:val="24"/>
        </w:rPr>
        <w:t>Only utility customers in good standing may apply for the average monthly payment plan.</w:t>
      </w:r>
    </w:p>
    <w:p w14:paraId="4728BBF3" w14:textId="77777777" w:rsidR="00E2717A" w:rsidRDefault="004F2522" w:rsidP="00E2717A">
      <w:pPr>
        <w:pStyle w:val="ListParagraph"/>
        <w:numPr>
          <w:ilvl w:val="3"/>
          <w:numId w:val="1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account must be current</w:t>
      </w:r>
    </w:p>
    <w:p w14:paraId="00BF378B" w14:textId="77777777" w:rsidR="004F2522" w:rsidRDefault="004F2522" w:rsidP="00E2717A">
      <w:pPr>
        <w:pStyle w:val="ListParagraph"/>
        <w:numPr>
          <w:ilvl w:val="3"/>
          <w:numId w:val="1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account must not have received a shutoff notice in the previous six months</w:t>
      </w:r>
    </w:p>
    <w:p w14:paraId="42C26FF1" w14:textId="14350A49" w:rsidR="004F2522" w:rsidRPr="00E2717A" w:rsidRDefault="004F2522" w:rsidP="00E2717A">
      <w:pPr>
        <w:pStyle w:val="ListParagraph"/>
        <w:numPr>
          <w:ilvl w:val="3"/>
          <w:numId w:val="1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account holder must have been at the current address for which the AMP plan will be applied for the previous </w:t>
      </w:r>
      <w:r w:rsidR="00116802">
        <w:rPr>
          <w:rFonts w:ascii="Arial" w:eastAsia="Arial" w:hAnsi="Arial" w:cs="Arial"/>
          <w:sz w:val="24"/>
          <w:szCs w:val="24"/>
        </w:rPr>
        <w:t>six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months</w:t>
      </w:r>
      <w:proofErr w:type="gramEnd"/>
    </w:p>
    <w:p w14:paraId="384D3CFB" w14:textId="77777777" w:rsidR="004C1F47" w:rsidRDefault="004C1F47">
      <w:pPr>
        <w:spacing w:before="16" w:after="0" w:line="260" w:lineRule="exact"/>
        <w:rPr>
          <w:sz w:val="26"/>
          <w:szCs w:val="26"/>
        </w:rPr>
      </w:pPr>
    </w:p>
    <w:p w14:paraId="0629329E" w14:textId="65ACFC66" w:rsidR="004C1F47" w:rsidRDefault="000E31A3">
      <w:pPr>
        <w:spacing w:after="0" w:line="240" w:lineRule="auto"/>
        <w:ind w:left="840" w:right="39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Customer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accoun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automatically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re-enroll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following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year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unless the customer notifies the </w:t>
      </w:r>
      <w:proofErr w:type="gramStart"/>
      <w:r>
        <w:rPr>
          <w:rFonts w:ascii="Arial" w:eastAsia="Arial" w:hAnsi="Arial" w:cs="Arial"/>
          <w:sz w:val="24"/>
          <w:szCs w:val="24"/>
        </w:rPr>
        <w:t>City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to discontinue</w:t>
      </w:r>
      <w:r w:rsidR="00116802">
        <w:rPr>
          <w:rFonts w:ascii="Arial" w:eastAsia="Arial" w:hAnsi="Arial" w:cs="Arial"/>
          <w:sz w:val="24"/>
          <w:szCs w:val="24"/>
        </w:rPr>
        <w:t xml:space="preserve"> or the utility account is closed.</w:t>
      </w:r>
    </w:p>
    <w:p w14:paraId="75878B2C" w14:textId="77777777" w:rsidR="004C1F47" w:rsidRDefault="004C1F47">
      <w:pPr>
        <w:spacing w:before="16" w:after="0" w:line="260" w:lineRule="exact"/>
        <w:rPr>
          <w:sz w:val="26"/>
          <w:szCs w:val="26"/>
        </w:rPr>
      </w:pPr>
    </w:p>
    <w:p w14:paraId="6BF30487" w14:textId="77777777" w:rsidR="004C1F47" w:rsidRDefault="000E31A3">
      <w:pPr>
        <w:spacing w:after="0" w:line="240" w:lineRule="auto"/>
        <w:ind w:left="840" w:right="40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4)  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utility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customer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owner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serviced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operty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have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property owner sign the application, authorizing the </w:t>
      </w:r>
      <w:r w:rsidR="004F2522">
        <w:rPr>
          <w:rFonts w:ascii="Arial" w:eastAsia="Arial" w:hAnsi="Arial" w:cs="Arial"/>
          <w:sz w:val="24"/>
          <w:szCs w:val="24"/>
        </w:rPr>
        <w:t>account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4F2522">
        <w:rPr>
          <w:rFonts w:ascii="Arial" w:eastAsia="Arial" w:hAnsi="Arial" w:cs="Arial"/>
          <w:sz w:val="24"/>
          <w:szCs w:val="24"/>
        </w:rPr>
        <w:t>holder</w:t>
      </w:r>
      <w:r>
        <w:rPr>
          <w:rFonts w:ascii="Arial" w:eastAsia="Arial" w:hAnsi="Arial" w:cs="Arial"/>
          <w:sz w:val="24"/>
          <w:szCs w:val="24"/>
        </w:rPr>
        <w:t xml:space="preserve"> to participate in the AMP plan.</w:t>
      </w:r>
    </w:p>
    <w:p w14:paraId="65019E76" w14:textId="77777777" w:rsidR="004C1F47" w:rsidRDefault="004C1F47">
      <w:pPr>
        <w:spacing w:before="16" w:after="0" w:line="260" w:lineRule="exact"/>
        <w:rPr>
          <w:sz w:val="26"/>
          <w:szCs w:val="26"/>
        </w:rPr>
      </w:pPr>
    </w:p>
    <w:p w14:paraId="0A28F29B" w14:textId="13822ADE" w:rsidR="004C1F47" w:rsidRPr="00116802" w:rsidRDefault="000E31A3">
      <w:pPr>
        <w:spacing w:after="0" w:line="240" w:lineRule="auto"/>
        <w:ind w:left="840" w:right="39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5)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116802">
        <w:rPr>
          <w:rFonts w:ascii="Arial" w:eastAsia="Arial" w:hAnsi="Arial" w:cs="Arial"/>
          <w:sz w:val="24"/>
          <w:szCs w:val="24"/>
        </w:rPr>
        <w:t>The</w:t>
      </w:r>
      <w:r w:rsidRPr="00F43CA9">
        <w:rPr>
          <w:rFonts w:ascii="Arial" w:eastAsia="Arial" w:hAnsi="Arial" w:cs="Arial"/>
          <w:sz w:val="24"/>
          <w:szCs w:val="24"/>
        </w:rPr>
        <w:t xml:space="preserve"> </w:t>
      </w:r>
      <w:r w:rsidRPr="00116802">
        <w:rPr>
          <w:rFonts w:ascii="Arial" w:eastAsia="Arial" w:hAnsi="Arial" w:cs="Arial"/>
          <w:sz w:val="24"/>
          <w:szCs w:val="24"/>
        </w:rPr>
        <w:t>monthly</w:t>
      </w:r>
      <w:r w:rsidRPr="00F43CA9">
        <w:rPr>
          <w:rFonts w:ascii="Arial" w:eastAsia="Arial" w:hAnsi="Arial" w:cs="Arial"/>
          <w:sz w:val="24"/>
          <w:szCs w:val="24"/>
        </w:rPr>
        <w:t xml:space="preserve"> </w:t>
      </w:r>
      <w:r w:rsidRPr="00116802">
        <w:rPr>
          <w:rFonts w:ascii="Arial" w:eastAsia="Arial" w:hAnsi="Arial" w:cs="Arial"/>
          <w:sz w:val="24"/>
          <w:szCs w:val="24"/>
        </w:rPr>
        <w:t>payment</w:t>
      </w:r>
      <w:r w:rsidRPr="00F43CA9">
        <w:rPr>
          <w:rFonts w:ascii="Arial" w:eastAsia="Arial" w:hAnsi="Arial" w:cs="Arial"/>
          <w:sz w:val="24"/>
          <w:szCs w:val="24"/>
        </w:rPr>
        <w:t xml:space="preserve"> </w:t>
      </w:r>
      <w:r w:rsidRPr="00116802">
        <w:rPr>
          <w:rFonts w:ascii="Arial" w:eastAsia="Arial" w:hAnsi="Arial" w:cs="Arial"/>
          <w:sz w:val="24"/>
          <w:szCs w:val="24"/>
        </w:rPr>
        <w:t>for</w:t>
      </w:r>
      <w:r w:rsidRPr="00F43CA9">
        <w:rPr>
          <w:rFonts w:ascii="Arial" w:eastAsia="Arial" w:hAnsi="Arial" w:cs="Arial"/>
          <w:sz w:val="24"/>
          <w:szCs w:val="24"/>
        </w:rPr>
        <w:t xml:space="preserve"> </w:t>
      </w:r>
      <w:r w:rsidRPr="00116802">
        <w:rPr>
          <w:rFonts w:ascii="Arial" w:eastAsia="Arial" w:hAnsi="Arial" w:cs="Arial"/>
          <w:sz w:val="24"/>
          <w:szCs w:val="24"/>
        </w:rPr>
        <w:t>the</w:t>
      </w:r>
      <w:r w:rsidRPr="00F43CA9">
        <w:rPr>
          <w:rFonts w:ascii="Arial" w:eastAsia="Arial" w:hAnsi="Arial" w:cs="Arial"/>
          <w:sz w:val="24"/>
          <w:szCs w:val="24"/>
        </w:rPr>
        <w:t xml:space="preserve"> </w:t>
      </w:r>
      <w:r w:rsidR="00E61A09" w:rsidRPr="00F43CA9">
        <w:rPr>
          <w:rFonts w:ascii="Arial" w:eastAsia="Arial" w:hAnsi="Arial" w:cs="Arial"/>
          <w:sz w:val="24"/>
          <w:szCs w:val="24"/>
        </w:rPr>
        <w:t xml:space="preserve">moving </w:t>
      </w:r>
      <w:r w:rsidRPr="00116802">
        <w:rPr>
          <w:rFonts w:ascii="Arial" w:eastAsia="Arial" w:hAnsi="Arial" w:cs="Arial"/>
          <w:sz w:val="24"/>
          <w:szCs w:val="24"/>
        </w:rPr>
        <w:t>average</w:t>
      </w:r>
      <w:r w:rsidRPr="00F43CA9">
        <w:rPr>
          <w:rFonts w:ascii="Arial" w:eastAsia="Arial" w:hAnsi="Arial" w:cs="Arial"/>
          <w:sz w:val="24"/>
          <w:szCs w:val="24"/>
        </w:rPr>
        <w:t xml:space="preserve"> </w:t>
      </w:r>
      <w:r w:rsidRPr="00116802">
        <w:rPr>
          <w:rFonts w:ascii="Arial" w:eastAsia="Arial" w:hAnsi="Arial" w:cs="Arial"/>
          <w:sz w:val="24"/>
          <w:szCs w:val="24"/>
        </w:rPr>
        <w:t>monthly</w:t>
      </w:r>
      <w:r w:rsidRPr="00F43CA9">
        <w:rPr>
          <w:rFonts w:ascii="Arial" w:eastAsia="Arial" w:hAnsi="Arial" w:cs="Arial"/>
          <w:sz w:val="24"/>
          <w:szCs w:val="24"/>
        </w:rPr>
        <w:t xml:space="preserve"> </w:t>
      </w:r>
      <w:r w:rsidRPr="00116802">
        <w:rPr>
          <w:rFonts w:ascii="Arial" w:eastAsia="Arial" w:hAnsi="Arial" w:cs="Arial"/>
          <w:sz w:val="24"/>
          <w:szCs w:val="24"/>
        </w:rPr>
        <w:t>payment</w:t>
      </w:r>
      <w:r w:rsidRPr="00F43CA9">
        <w:rPr>
          <w:rFonts w:ascii="Arial" w:eastAsia="Arial" w:hAnsi="Arial" w:cs="Arial"/>
          <w:sz w:val="24"/>
          <w:szCs w:val="24"/>
        </w:rPr>
        <w:t xml:space="preserve"> </w:t>
      </w:r>
      <w:r w:rsidRPr="00116802">
        <w:rPr>
          <w:rFonts w:ascii="Arial" w:eastAsia="Arial" w:hAnsi="Arial" w:cs="Arial"/>
          <w:sz w:val="24"/>
          <w:szCs w:val="24"/>
        </w:rPr>
        <w:t>plan</w:t>
      </w:r>
      <w:r w:rsidRPr="00F43CA9">
        <w:rPr>
          <w:rFonts w:ascii="Arial" w:eastAsia="Arial" w:hAnsi="Arial" w:cs="Arial"/>
          <w:sz w:val="24"/>
          <w:szCs w:val="24"/>
        </w:rPr>
        <w:t xml:space="preserve"> </w:t>
      </w:r>
      <w:r w:rsidR="00E61A09" w:rsidRPr="00F43CA9">
        <w:rPr>
          <w:rFonts w:ascii="Arial" w:eastAsia="Arial" w:hAnsi="Arial" w:cs="Arial"/>
          <w:sz w:val="24"/>
          <w:szCs w:val="24"/>
        </w:rPr>
        <w:t>is based on the customers current bill plus their last eleven bills and plus or min</w:t>
      </w:r>
      <w:r w:rsidR="00116802" w:rsidRPr="00F43CA9">
        <w:rPr>
          <w:rFonts w:ascii="Arial" w:eastAsia="Arial" w:hAnsi="Arial" w:cs="Arial"/>
          <w:sz w:val="24"/>
          <w:szCs w:val="24"/>
        </w:rPr>
        <w:t>us any adjustments to the customer’s account.  If a customer does not have eleven bills in history, the existing bills are averaged. In attempt to reduce a shortage, 10% of the reserve shortage will also be added to the bill each month.</w:t>
      </w:r>
    </w:p>
    <w:p w14:paraId="5FEFE0B3" w14:textId="77777777" w:rsidR="004C1F47" w:rsidRDefault="004C1F47">
      <w:pPr>
        <w:spacing w:before="16" w:after="0" w:line="260" w:lineRule="exact"/>
        <w:rPr>
          <w:sz w:val="26"/>
          <w:szCs w:val="26"/>
        </w:rPr>
      </w:pPr>
    </w:p>
    <w:p w14:paraId="108C1C4E" w14:textId="1E83347C" w:rsidR="004C1F47" w:rsidRDefault="000E31A3">
      <w:pPr>
        <w:spacing w:after="0" w:line="240" w:lineRule="auto"/>
        <w:ind w:left="840" w:right="39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6)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customer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fails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make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monthly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payment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under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erage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monthly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plan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time 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due,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discretion,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remove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customer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 the average monthly payment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and/or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disconnect the utility service. In the event the city elects to disconnect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utility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shall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be restored until the delinquent payments and </w:t>
      </w:r>
      <w:r>
        <w:rPr>
          <w:rFonts w:ascii="Arial" w:eastAsia="Arial" w:hAnsi="Arial" w:cs="Arial"/>
          <w:spacing w:val="-1"/>
          <w:sz w:val="24"/>
          <w:szCs w:val="24"/>
        </w:rPr>
        <w:t>penalt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charge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pai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full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custome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become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delinquen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monthl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 xml:space="preserve">payment </w:t>
      </w:r>
      <w:r>
        <w:rPr>
          <w:rFonts w:ascii="Arial" w:eastAsia="Arial" w:hAnsi="Arial" w:cs="Arial"/>
          <w:sz w:val="24"/>
          <w:szCs w:val="24"/>
        </w:rPr>
        <w:t>plan,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removed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eligible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reapply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average monthly payment plan </w:t>
      </w:r>
      <w:r w:rsidR="00116802">
        <w:rPr>
          <w:rFonts w:ascii="Arial" w:eastAsia="Arial" w:hAnsi="Arial" w:cs="Arial"/>
          <w:sz w:val="24"/>
          <w:szCs w:val="24"/>
        </w:rPr>
        <w:t>for 6 months</w:t>
      </w:r>
      <w:r>
        <w:rPr>
          <w:rFonts w:ascii="Arial" w:eastAsia="Arial" w:hAnsi="Arial" w:cs="Arial"/>
          <w:sz w:val="24"/>
          <w:szCs w:val="24"/>
        </w:rPr>
        <w:t>.</w:t>
      </w:r>
      <w:r w:rsidR="004F2522">
        <w:rPr>
          <w:rFonts w:ascii="Arial" w:eastAsia="Arial" w:hAnsi="Arial" w:cs="Arial"/>
          <w:sz w:val="24"/>
          <w:szCs w:val="24"/>
        </w:rPr>
        <w:t xml:space="preserve"> (Ord. 2348 §§ 1-9, 2007)</w:t>
      </w:r>
    </w:p>
    <w:p w14:paraId="6A2697AD" w14:textId="77777777" w:rsidR="004C1F47" w:rsidRDefault="004C1F47">
      <w:pPr>
        <w:spacing w:before="16" w:after="0" w:line="260" w:lineRule="exact"/>
        <w:rPr>
          <w:sz w:val="26"/>
          <w:szCs w:val="26"/>
        </w:rPr>
      </w:pPr>
    </w:p>
    <w:p w14:paraId="6595C2A7" w14:textId="3BFB2991" w:rsidR="004C1F47" w:rsidRDefault="000E31A3" w:rsidP="004F2522">
      <w:pPr>
        <w:spacing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7)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clarification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ement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charges,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contact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utility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360-</w:t>
      </w:r>
      <w:r w:rsidR="00116802">
        <w:rPr>
          <w:rFonts w:ascii="Arial" w:eastAsia="Arial" w:hAnsi="Arial" w:cs="Arial"/>
          <w:sz w:val="24"/>
          <w:szCs w:val="24"/>
        </w:rPr>
        <w:t>615-5605</w:t>
      </w:r>
      <w:r w:rsidR="004F2522">
        <w:rPr>
          <w:rFonts w:ascii="Arial" w:eastAsia="Arial" w:hAnsi="Arial" w:cs="Arial"/>
          <w:sz w:val="24"/>
          <w:szCs w:val="24"/>
        </w:rPr>
        <w:t>.</w:t>
      </w:r>
    </w:p>
    <w:p w14:paraId="3D5975B5" w14:textId="77777777" w:rsidR="004C1F47" w:rsidRDefault="004C1F47">
      <w:pPr>
        <w:spacing w:before="4" w:after="0" w:line="140" w:lineRule="exact"/>
        <w:rPr>
          <w:sz w:val="14"/>
          <w:szCs w:val="14"/>
        </w:rPr>
      </w:pPr>
    </w:p>
    <w:p w14:paraId="2C056FF4" w14:textId="77777777" w:rsidR="004C1F47" w:rsidRDefault="004C1F47">
      <w:pPr>
        <w:spacing w:after="0" w:line="200" w:lineRule="exact"/>
        <w:rPr>
          <w:sz w:val="20"/>
          <w:szCs w:val="20"/>
        </w:rPr>
      </w:pPr>
    </w:p>
    <w:p w14:paraId="67A4BD41" w14:textId="77777777" w:rsidR="004C1F47" w:rsidRDefault="004C1F47">
      <w:pPr>
        <w:spacing w:after="0" w:line="200" w:lineRule="exact"/>
        <w:rPr>
          <w:sz w:val="20"/>
          <w:szCs w:val="20"/>
        </w:rPr>
      </w:pPr>
    </w:p>
    <w:p w14:paraId="35FD49BF" w14:textId="77777777" w:rsidR="004C1F47" w:rsidRDefault="004C1F47">
      <w:pPr>
        <w:spacing w:after="0" w:line="200" w:lineRule="exact"/>
        <w:rPr>
          <w:sz w:val="20"/>
          <w:szCs w:val="20"/>
        </w:rPr>
      </w:pPr>
    </w:p>
    <w:p w14:paraId="5102E3C6" w14:textId="77777777" w:rsidR="004C1F47" w:rsidRDefault="004C1F47">
      <w:pPr>
        <w:spacing w:after="0" w:line="200" w:lineRule="exact"/>
        <w:rPr>
          <w:sz w:val="20"/>
          <w:szCs w:val="20"/>
        </w:rPr>
      </w:pPr>
    </w:p>
    <w:p w14:paraId="76E91664" w14:textId="77777777" w:rsidR="004C1F47" w:rsidRDefault="004C1F47">
      <w:pPr>
        <w:spacing w:after="0" w:line="200" w:lineRule="exact"/>
        <w:rPr>
          <w:sz w:val="20"/>
          <w:szCs w:val="20"/>
        </w:rPr>
      </w:pPr>
    </w:p>
    <w:p w14:paraId="670CF702" w14:textId="77777777" w:rsidR="004C1F47" w:rsidRDefault="004C1F47">
      <w:pPr>
        <w:spacing w:after="0" w:line="200" w:lineRule="exact"/>
        <w:rPr>
          <w:sz w:val="20"/>
          <w:szCs w:val="20"/>
        </w:rPr>
      </w:pPr>
    </w:p>
    <w:p w14:paraId="776CEB27" w14:textId="77777777" w:rsidR="004C1F47" w:rsidRDefault="004C1F47">
      <w:pPr>
        <w:spacing w:after="0" w:line="200" w:lineRule="exact"/>
        <w:rPr>
          <w:sz w:val="20"/>
          <w:szCs w:val="20"/>
        </w:rPr>
      </w:pPr>
    </w:p>
    <w:p w14:paraId="288638CC" w14:textId="77777777" w:rsidR="004C1F47" w:rsidRDefault="004C1F47">
      <w:pPr>
        <w:spacing w:after="0" w:line="200" w:lineRule="exact"/>
        <w:rPr>
          <w:sz w:val="20"/>
          <w:szCs w:val="20"/>
        </w:rPr>
      </w:pPr>
    </w:p>
    <w:p w14:paraId="403DA6E0" w14:textId="6714A404" w:rsidR="004C1F47" w:rsidRPr="00261F21" w:rsidRDefault="00261F21" w:rsidP="00261F21">
      <w:pPr>
        <w:spacing w:before="29" w:after="0" w:line="240" w:lineRule="auto"/>
        <w:ind w:left="120" w:right="-20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261F21">
        <w:rPr>
          <w:rFonts w:ascii="Times New Roman" w:eastAsia="Times New Roman" w:hAnsi="Times New Roman" w:cs="Times New Roman"/>
          <w:sz w:val="18"/>
          <w:szCs w:val="18"/>
        </w:rPr>
        <w:t xml:space="preserve">Revised </w:t>
      </w:r>
      <w:proofErr w:type="gramStart"/>
      <w:r w:rsidR="004F2522" w:rsidRPr="00261F21">
        <w:rPr>
          <w:rFonts w:ascii="Times New Roman" w:eastAsia="Times New Roman" w:hAnsi="Times New Roman" w:cs="Times New Roman"/>
          <w:sz w:val="18"/>
          <w:szCs w:val="18"/>
        </w:rPr>
        <w:t>0</w:t>
      </w:r>
      <w:r w:rsidR="007C1693">
        <w:rPr>
          <w:rFonts w:ascii="Times New Roman" w:eastAsia="Times New Roman" w:hAnsi="Times New Roman" w:cs="Times New Roman"/>
          <w:sz w:val="18"/>
          <w:szCs w:val="18"/>
        </w:rPr>
        <w:t>6/02/2021</w:t>
      </w:r>
      <w:proofErr w:type="gramEnd"/>
    </w:p>
    <w:sectPr w:rsidR="004C1F47" w:rsidRPr="00261F21" w:rsidSect="004C1F47">
      <w:pgSz w:w="12240" w:h="15840"/>
      <w:pgMar w:top="1480" w:right="90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04EEB" w14:textId="77777777" w:rsidR="007C1693" w:rsidRDefault="007C1693" w:rsidP="007C1693">
      <w:pPr>
        <w:spacing w:after="0" w:line="240" w:lineRule="auto"/>
      </w:pPr>
      <w:r>
        <w:separator/>
      </w:r>
    </w:p>
  </w:endnote>
  <w:endnote w:type="continuationSeparator" w:id="0">
    <w:p w14:paraId="22889C2C" w14:textId="77777777" w:rsidR="007C1693" w:rsidRDefault="007C1693" w:rsidP="007C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526F3" w14:textId="77777777" w:rsidR="007C1693" w:rsidRDefault="007C1693" w:rsidP="007C1693">
      <w:pPr>
        <w:spacing w:after="0" w:line="240" w:lineRule="auto"/>
      </w:pPr>
      <w:r>
        <w:separator/>
      </w:r>
    </w:p>
  </w:footnote>
  <w:footnote w:type="continuationSeparator" w:id="0">
    <w:p w14:paraId="72AAD34D" w14:textId="77777777" w:rsidR="007C1693" w:rsidRDefault="007C1693" w:rsidP="007C1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23463"/>
    <w:multiLevelType w:val="multilevel"/>
    <w:tmpl w:val="135ABC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1F47"/>
    <w:rsid w:val="000E31A3"/>
    <w:rsid w:val="00116802"/>
    <w:rsid w:val="00120C92"/>
    <w:rsid w:val="00261F21"/>
    <w:rsid w:val="004C1F47"/>
    <w:rsid w:val="004F2522"/>
    <w:rsid w:val="0060183A"/>
    <w:rsid w:val="007C1693"/>
    <w:rsid w:val="007C2849"/>
    <w:rsid w:val="00935942"/>
    <w:rsid w:val="00E2717A"/>
    <w:rsid w:val="00E61A09"/>
    <w:rsid w:val="00F4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</o:shapelayout>
  </w:shapeDefaults>
  <w:decimalSymbol w:val="."/>
  <w:listSeparator w:val=","/>
  <w14:docId w14:val="35169FCF"/>
  <w15:docId w15:val="{48F4AE19-889B-444E-80B3-F1AEDA8E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1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1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693"/>
  </w:style>
  <w:style w:type="paragraph" w:styleId="Footer">
    <w:name w:val="footer"/>
    <w:basedOn w:val="Normal"/>
    <w:link w:val="FooterChar"/>
    <w:uiPriority w:val="99"/>
    <w:unhideWhenUsed/>
    <w:rsid w:val="007C1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AMP Application 052407.DOC</vt:lpstr>
    </vt:vector>
  </TitlesOfParts>
  <Company>City of Enumclaw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AMP Application 052407.DOC</dc:title>
  <dc:creator>stephaniemckenzie</dc:creator>
  <cp:lastModifiedBy>Kristan Reed</cp:lastModifiedBy>
  <cp:revision>4</cp:revision>
  <cp:lastPrinted>2021-06-02T16:17:00Z</cp:lastPrinted>
  <dcterms:created xsi:type="dcterms:W3CDTF">2021-06-02T16:16:00Z</dcterms:created>
  <dcterms:modified xsi:type="dcterms:W3CDTF">2021-06-02T16:57:00Z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2007-05-30T00:00:00Z</vt:filetime>
  </property>
  <property fmtid="{D5CDD505-2E9C-101B-9397-08002B2CF9AE}" pid="3" name="LastSaved">
    <vt:filetime>2014-05-22T00:00:00Z</vt:filetime>
  </property>
</Properties>
</file>